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36499" w:rsidR="00EA1089" w:rsidP="00F25C35" w:rsidRDefault="00EA1089" w14:paraId="21F1300B" w14:textId="77777777">
      <w:pPr>
        <w:rPr>
          <w:rFonts w:ascii="Arial Narrow" w:hAnsi="Arial Narrow" w:eastAsia="Arial Narrow" w:cs="Arial Narrow"/>
          <w:sz w:val="20"/>
          <w:szCs w:val="20"/>
          <w:lang w:val="es-419"/>
        </w:rPr>
      </w:pPr>
    </w:p>
    <w:tbl>
      <w:tblPr>
        <w:tblW w:w="1020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Pr="00597046" w:rsidR="00F64236" w:rsidTr="4B856E7E" w14:paraId="25CD28AB" w14:textId="77777777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:rsidRPr="00597046" w:rsidR="00F64236" w:rsidRDefault="00F64236" w14:paraId="5FDAD2D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</w:tcPr>
          <w:p w:rsidRPr="00D320FE" w:rsidR="00F64236" w:rsidP="35B93D66" w:rsidRDefault="009171FB" w14:paraId="13223B14" w14:textId="07AE49A6">
            <w:pPr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eastAsia="Arial Narrow" w:cs="Arial"/>
                <w:sz w:val="20"/>
                <w:szCs w:val="20"/>
              </w:rPr>
              <w:t xml:space="preserve">11 de </w:t>
            </w:r>
            <w:proofErr w:type="gramStart"/>
            <w:r>
              <w:rPr>
                <w:rFonts w:ascii="Arial" w:hAnsi="Arial" w:eastAsia="Arial Narrow" w:cs="Arial"/>
                <w:sz w:val="20"/>
                <w:szCs w:val="20"/>
              </w:rPr>
              <w:t>Mayo</w:t>
            </w:r>
            <w:proofErr w:type="gramEnd"/>
            <w:r>
              <w:rPr>
                <w:rFonts w:ascii="Arial" w:hAnsi="Arial" w:eastAsia="Arial Narrow" w:cs="Arial"/>
                <w:sz w:val="20"/>
                <w:szCs w:val="20"/>
              </w:rPr>
              <w:t xml:space="preserve"> 2026</w:t>
            </w:r>
          </w:p>
        </w:tc>
        <w:tc>
          <w:tcPr>
            <w:tcW w:w="5226" w:type="dxa"/>
            <w:gridSpan w:val="3"/>
          </w:tcPr>
          <w:p w:rsidRPr="00597046" w:rsidR="00F64236" w:rsidRDefault="00F64236" w14:paraId="00F45555" w14:textId="103E25CA">
            <w:pPr>
              <w:rPr>
                <w:rFonts w:ascii="Arial" w:hAnsi="Arial" w:eastAsia="Arial Narrow" w:cs="Arial"/>
                <w:i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8D9" w:rsidR="007338D9" w:rsidP="007338D9" w:rsidRDefault="007338D9" w14:paraId="147C0601" w14:textId="0C3F8C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4989C9D6">
                    <v:rect id="Rectángulo 2" style="position:absolute;margin-left:98.95pt;margin-top:-.3pt;width:24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4579b8 [3044]" w14:anchorId="32FC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>
                      <v:shadow on="t" color="black" opacity="22937f" offset="0,.63889mm" origin=",.5"/>
                      <v:textbox>
                        <w:txbxContent>
                          <w:p w:rsidRPr="007338D9" w:rsidR="007338D9" w:rsidP="007338D9" w:rsidRDefault="007338D9" w14:paraId="33096EF0" w14:textId="0C3F8C18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Tipo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eunión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</w:tcPr>
          <w:p w:rsidR="00F64236" w:rsidP="25B4E50C" w:rsidRDefault="00F64236" w14:paraId="19B62AB4" w14:textId="265BC46C">
            <w:pPr>
              <w:jc w:val="center"/>
              <w:rPr>
                <w:rFonts w:ascii="Aptos Narrow" w:hAnsi="Aptos Narrow" w:eastAsia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 xml:space="preserve">Acta No </w:t>
            </w:r>
          </w:p>
          <w:p w:rsidR="00F64236" w:rsidP="7C68364D" w:rsidRDefault="528CF919" w14:paraId="68D7470A" w14:textId="4B765310">
            <w:pPr>
              <w:jc w:val="center"/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2F1609A5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</w:t>
            </w:r>
            <w:r w:rsidR="001E1D43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YC</w:t>
            </w:r>
            <w:r w:rsidRPr="2F1609A5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-</w:t>
            </w:r>
            <w:r w:rsidR="009171FB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33</w:t>
            </w:r>
          </w:p>
        </w:tc>
      </w:tr>
      <w:tr w:rsidRPr="00597046" w:rsidR="00616340" w:rsidTr="4B856E7E" w14:paraId="4C1A0551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4A9E0063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vAlign w:val="center"/>
          </w:tcPr>
          <w:p w:rsidRPr="00D320FE" w:rsidR="00F64236" w:rsidP="00160DBF" w:rsidRDefault="59011911" w14:paraId="2A81AEC2" w14:textId="48522786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9011911">
              <w:rPr>
                <w:rFonts w:ascii="Arial" w:hAnsi="Arial" w:eastAsia="Arial Narrow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hAnsi="Arial" w:eastAsia="Arial" w:cs="Arial"/>
                <w:sz w:val="20"/>
                <w:szCs w:val="20"/>
              </w:rPr>
              <w:t>Virtual - met.google.com</w:t>
            </w:r>
          </w:p>
        </w:tc>
      </w:tr>
      <w:tr w:rsidRPr="00597046" w:rsidR="00616340" w:rsidTr="4B856E7E" w14:paraId="74381133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1D4AE12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vAlign w:val="center"/>
          </w:tcPr>
          <w:p w:rsidRPr="00597046" w:rsidR="00616340" w:rsidP="4B856E7E" w:rsidRDefault="009171FB" w14:paraId="5CAC37C9" w14:textId="16C6E927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9am</w:t>
            </w:r>
          </w:p>
        </w:tc>
        <w:tc>
          <w:tcPr>
            <w:tcW w:w="2059" w:type="dxa"/>
            <w:shd w:val="clear" w:color="auto" w:fill="C6D9F1" w:themeFill="text2" w:themeFillTint="33"/>
          </w:tcPr>
          <w:p w:rsidRPr="00597046" w:rsidR="00616340" w:rsidRDefault="00D74C61" w14:paraId="55E4F0B6" w14:textId="77777777">
            <w:pPr>
              <w:rPr>
                <w:rFonts w:ascii="Arial" w:hAnsi="Arial" w:eastAsia="Arial Narrow" w:cs="Arial"/>
                <w:iCs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vAlign w:val="center"/>
          </w:tcPr>
          <w:p w:rsidRPr="00597046" w:rsidR="00616340" w:rsidP="4B856E7E" w:rsidRDefault="009171FB" w14:paraId="4AF35606" w14:textId="0C653A76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11 am </w:t>
            </w:r>
          </w:p>
        </w:tc>
      </w:tr>
      <w:tr w:rsidRPr="00597046" w:rsidR="00616340" w:rsidTr="4B856E7E" w14:paraId="402E0D59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25F8B662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vAlign w:val="center"/>
          </w:tcPr>
          <w:p w:rsidRPr="00D320FE" w:rsidR="00F64236" w:rsidP="000171F8" w:rsidRDefault="000171F8" w14:paraId="517993F5" w14:textId="3383009F">
            <w:pPr>
              <w:spacing w:line="259" w:lineRule="auto"/>
              <w:rPr>
                <w:rFonts w:ascii="Arial" w:hAnsi="Arial" w:eastAsia="Arial Narrow" w:cs="Arial"/>
                <w:sz w:val="20"/>
                <w:szCs w:val="20"/>
              </w:rPr>
            </w:pPr>
            <w:r w:rsidRPr="000171F8">
              <w:rPr>
                <w:rFonts w:ascii="Arial" w:hAnsi="Arial" w:eastAsia="Arial Narrow" w:cs="Arial"/>
                <w:sz w:val="20"/>
                <w:szCs w:val="20"/>
              </w:rPr>
              <w:t>187-1152-DIRECTAS SANTANDER-MOLAGAVITA-V2</w:t>
            </w:r>
            <w:r w:rsidRPr="0B336E9E" w:rsidR="00D320FE">
              <w:rPr>
                <w:rFonts w:ascii="Arial" w:hAnsi="Arial" w:eastAsia="Arial Narrow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vAlign w:val="center"/>
          </w:tcPr>
          <w:p w:rsidR="05230C28" w:rsidP="25B4E50C" w:rsidRDefault="05230C28" w14:paraId="7BBE872A" w14:textId="282F6A7F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vAlign w:val="center"/>
          </w:tcPr>
          <w:p w:rsidR="05230C28" w:rsidP="25B4E50C" w:rsidRDefault="000171F8" w14:paraId="40CADBB6" w14:textId="02305692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eastAsia="Arial Narrow" w:cs="Arial"/>
                <w:sz w:val="20"/>
                <w:szCs w:val="20"/>
              </w:rPr>
              <w:t xml:space="preserve">Campo y </w:t>
            </w:r>
            <w:r w:rsidRPr="25B4E50C" w:rsidR="05230C28">
              <w:rPr>
                <w:rFonts w:ascii="Arial" w:hAnsi="Arial" w:eastAsia="Arial Narrow" w:cs="Arial"/>
                <w:sz w:val="20"/>
                <w:szCs w:val="20"/>
              </w:rPr>
              <w:t xml:space="preserve">Documental </w:t>
            </w:r>
          </w:p>
        </w:tc>
      </w:tr>
    </w:tbl>
    <w:p w:rsidR="00616340" w:rsidRDefault="00616340" w14:paraId="41C2E606" w14:textId="77777777">
      <w:pPr>
        <w:rPr>
          <w:rFonts w:ascii="Arial" w:hAnsi="Arial" w:eastAsia="Arial Narrow" w:cs="Arial"/>
          <w:b/>
          <w:sz w:val="20"/>
          <w:szCs w:val="20"/>
        </w:rPr>
      </w:pPr>
    </w:p>
    <w:tbl>
      <w:tblPr>
        <w:tblW w:w="10259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160"/>
        <w:gridCol w:w="1106"/>
        <w:gridCol w:w="1430"/>
      </w:tblGrid>
      <w:tr w:rsidRPr="000D59FE" w:rsidR="35B93D66" w:rsidTr="37FE31BB" w14:paraId="6FECF3BB" w14:textId="77777777">
        <w:trPr>
          <w:trHeight w:val="66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52C0B462" w14:textId="14D5E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SECTOR</w:t>
            </w:r>
            <w:r w:rsidRPr="000D59FE" w:rsidR="6332BC02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2EDC4C6E" w14:textId="3105E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Departamento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59C02D0E" w14:textId="1F493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Municipio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7AC48F3F" w14:textId="7CD6D6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Código único de intervención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23759F33" w14:textId="7AA7A4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Nombre 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48E7371A" w14:textId="2BEE22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Estado del producto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0D59FE" w:rsidR="35B93D66" w:rsidP="35B93D66" w:rsidRDefault="35B93D66" w14:paraId="6262C959" w14:textId="0EC338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Valor </w:t>
            </w:r>
          </w:p>
        </w:tc>
      </w:tr>
      <w:tr w:rsidRPr="000D59FE" w:rsidR="0060197A" w:rsidTr="37FE31BB" w14:paraId="6E00BF87" w14:textId="77777777">
        <w:trPr>
          <w:trHeight w:val="72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2A0E00" w:rsidP="002A0E00" w:rsidRDefault="002A0E00" w14:paraId="03E0BFEF" w14:textId="777777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59FE">
              <w:rPr>
                <w:rFonts w:ascii="Arial" w:hAnsi="Arial" w:cs="Arial"/>
                <w:color w:val="000000"/>
                <w:sz w:val="16"/>
                <w:szCs w:val="16"/>
              </w:rPr>
              <w:t>VIVIENDA</w:t>
            </w:r>
          </w:p>
          <w:p w:rsidRPr="000D59FE" w:rsidR="0060197A" w:rsidP="00C8729C" w:rsidRDefault="0060197A" w14:paraId="4E9EFF0B" w14:textId="05A895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C8729C" w:rsidRDefault="002A0E00" w14:paraId="4618648B" w14:textId="2EEC9B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>SANTANDER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C8729C" w:rsidRDefault="002A0E00" w14:paraId="45FCD8A6" w14:textId="33E8FF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>MOLAGAVITA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C8729C" w:rsidRDefault="005B453B" w14:paraId="225E6760" w14:textId="4E6DC3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>8-187-1-1152-001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C8729C" w:rsidRDefault="005B453B" w14:paraId="62FCA111" w14:textId="377CC6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>187-1152-DIRECTAS SANTANDER-MOLAGAVITA-V2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C8729C" w:rsidRDefault="005B453B" w14:paraId="3745D06E" w14:textId="6AD42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 xml:space="preserve">Activo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0D59FE" w:rsidR="0060197A" w:rsidP="00160DBF" w:rsidRDefault="6B7EDBE2" w14:paraId="737016E7" w14:textId="7C80D8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9FE">
              <w:rPr>
                <w:rFonts w:ascii="Arial" w:hAnsi="Arial" w:cs="Arial"/>
                <w:sz w:val="16"/>
                <w:szCs w:val="16"/>
              </w:rPr>
              <w:t>$</w:t>
            </w:r>
            <w:r w:rsidRPr="000D59FE" w:rsidR="773B43DF">
              <w:rPr>
                <w:rFonts w:ascii="Arial" w:hAnsi="Arial" w:cs="Arial"/>
                <w:sz w:val="16"/>
                <w:szCs w:val="16"/>
              </w:rPr>
              <w:t>1.905.273.807</w:t>
            </w:r>
          </w:p>
        </w:tc>
      </w:tr>
    </w:tbl>
    <w:p w:rsidR="35B93D66" w:rsidP="35B93D66" w:rsidRDefault="35B93D66" w14:paraId="13EDB2BE" w14:textId="36BB8996">
      <w:pPr>
        <w:rPr>
          <w:rFonts w:ascii="Arial" w:hAnsi="Arial" w:eastAsia="Arial Narrow" w:cs="Arial"/>
          <w:b/>
          <w:bCs/>
          <w:sz w:val="20"/>
          <w:szCs w:val="20"/>
        </w:rPr>
      </w:pPr>
    </w:p>
    <w:p w:rsidR="5E807FDB" w:rsidP="5E807FDB" w:rsidRDefault="5E807FDB" w14:paraId="6CE9707F" w14:textId="74F6E9CF">
      <w:pPr>
        <w:rPr>
          <w:rFonts w:ascii="Arial" w:hAnsi="Arial" w:eastAsia="Arial Narrow" w:cs="Arial"/>
          <w:b/>
          <w:bCs/>
          <w:sz w:val="20"/>
          <w:szCs w:val="20"/>
        </w:rPr>
      </w:pPr>
    </w:p>
    <w:tbl>
      <w:tblPr>
        <w:tblW w:w="10200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00" w:firstRow="0" w:lastRow="0" w:firstColumn="0" w:lastColumn="0" w:noHBand="0" w:noVBand="1"/>
      </w:tblPr>
      <w:tblGrid>
        <w:gridCol w:w="2550"/>
        <w:gridCol w:w="2550"/>
        <w:gridCol w:w="2550"/>
        <w:gridCol w:w="2550"/>
      </w:tblGrid>
      <w:tr w:rsidRPr="00597046" w:rsidR="00DD6F29" w:rsidTr="2DCCEACE" w14:paraId="19E50105" w14:textId="77777777">
        <w:tc>
          <w:tcPr>
            <w:tcW w:w="10200" w:type="dxa"/>
            <w:gridSpan w:val="4"/>
            <w:tcBorders>
              <w:bottom w:val="single" w:color="000000" w:themeColor="text1" w:sz="4" w:space="0"/>
            </w:tcBorders>
            <w:shd w:val="clear" w:color="auto" w:fill="C6D9F1" w:themeFill="text2" w:themeFillTint="33"/>
            <w:tcMar/>
          </w:tcPr>
          <w:p w:rsidRPr="00DD6F29" w:rsidR="00DD6F29" w:rsidP="00DD6F29" w:rsidRDefault="00DD6F29" w14:paraId="1A49BD04" w14:textId="7066995C">
            <w:pPr>
              <w:jc w:val="center"/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Pr="00597046" w:rsidR="00616340" w:rsidTr="2DCCEACE" w14:paraId="6D8A54C1" w14:textId="77777777">
        <w:tc>
          <w:tcPr>
            <w:tcW w:w="2550" w:type="dxa"/>
            <w:shd w:val="clear" w:color="auto" w:fill="DDD9C3" w:themeFill="background2" w:themeFillShade="E6"/>
            <w:tcMar/>
            <w:vAlign w:val="center"/>
          </w:tcPr>
          <w:p w:rsidRPr="00597046" w:rsidR="00616340" w:rsidRDefault="00D74C61" w14:paraId="0164E9FF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No.</w:t>
            </w:r>
          </w:p>
        </w:tc>
        <w:tc>
          <w:tcPr>
            <w:tcW w:w="2550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17719290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Nombres y Apellidos Asistentes</w:t>
            </w:r>
          </w:p>
        </w:tc>
        <w:tc>
          <w:tcPr>
            <w:tcW w:w="2550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7B105742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 xml:space="preserve">Cargo </w:t>
            </w:r>
          </w:p>
        </w:tc>
        <w:tc>
          <w:tcPr>
            <w:tcW w:w="2550" w:type="dxa"/>
            <w:shd w:val="clear" w:color="auto" w:fill="C6D9F1" w:themeFill="text2" w:themeFillTint="33"/>
            <w:tcMar/>
          </w:tcPr>
          <w:p w:rsidRPr="00597046" w:rsidR="00616340" w:rsidRDefault="00D74C61" w14:paraId="3CF0661E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Condición o calidad</w:t>
            </w:r>
          </w:p>
        </w:tc>
      </w:tr>
      <w:tr w:rsidRPr="00597046" w:rsidR="007A25A6" w:rsidTr="2DCCEACE" w14:paraId="50690E99" w14:textId="77777777"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7A25A6" w:rsidP="007A25A6" w:rsidRDefault="007A25A6" w14:paraId="6EE2515E" w14:textId="4470A446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00BA5E6C">
              <w:rPr>
                <w:rFonts w:ascii="Arial" w:hAnsi="Arial" w:eastAsia="Arial Narrow" w:cs="Arial"/>
                <w:sz w:val="20"/>
                <w:szCs w:val="20"/>
              </w:rPr>
              <w:t>1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7A25A6" w:rsidP="37FE31BB" w:rsidRDefault="3603A08C" w14:paraId="7B587AA8" w14:textId="74DD7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 w:rsidRPr="37FE31BB">
              <w:rPr>
                <w:rFonts w:ascii="Arial" w:hAnsi="Arial" w:eastAsia="Arial Narrow" w:cs="Arial"/>
                <w:sz w:val="20"/>
                <w:szCs w:val="20"/>
              </w:rPr>
              <w:t>Julio Cesar Báez C.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7A25A6" w:rsidP="007A25A6" w:rsidRDefault="007A25A6" w14:paraId="0C667473" w14:textId="4BAC6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 Narrow" w:cs="Arial"/>
                <w:sz w:val="20"/>
                <w:szCs w:val="20"/>
              </w:rPr>
            </w:pPr>
            <w:r w:rsidRPr="00171AFE">
              <w:rPr>
                <w:rFonts w:ascii="Arial" w:hAnsi="Arial" w:eastAsia="Arial Narrow" w:cs="Arial"/>
                <w:sz w:val="20"/>
                <w:szCs w:val="20"/>
              </w:rPr>
              <w:t>Líder E.T. Sector Vivienda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7A25A6" w:rsidP="007A25A6" w:rsidRDefault="007A25A6" w14:paraId="518E052A" w14:textId="092AA4DD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bCs/>
                <w:sz w:val="20"/>
                <w:szCs w:val="20"/>
              </w:rPr>
              <w:t>Asistente</w:t>
            </w:r>
          </w:p>
        </w:tc>
      </w:tr>
      <w:tr w:rsidRPr="00597046" w:rsidR="00DA3AB8" w:rsidTr="2DCCEACE" w14:paraId="7BE27C6C" w14:textId="77777777">
        <w:trPr>
          <w:trHeight w:val="570"/>
        </w:trPr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00DA3AB8" w14:paraId="6961E476" w14:textId="675DDFFB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bookmarkStart w:name="_Hlk105426559" w:id="0"/>
            <w:r w:rsidRPr="00BA5E6C">
              <w:rPr>
                <w:rFonts w:ascii="Arial" w:hAnsi="Arial" w:eastAsia="Arial Narrow" w:cs="Arial"/>
                <w:sz w:val="20"/>
                <w:szCs w:val="20"/>
              </w:rPr>
              <w:t>2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DA3AB8" w:rsidP="5E807FDB" w:rsidRDefault="51309262" w14:paraId="6B867DBF" w14:textId="32A62D2E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37FE31BB">
              <w:rPr>
                <w:rFonts w:ascii="Arial" w:hAnsi="Arial" w:eastAsia="Arial Narrow" w:cs="Arial"/>
                <w:sz w:val="20"/>
                <w:szCs w:val="20"/>
              </w:rPr>
              <w:t>Daniela Administrativo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49F2F156" w14:paraId="21930465" w14:textId="11634C7E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25B4E50C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Administrativo FA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41F8D205" w14:paraId="201C61D9" w14:textId="63F331AA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BA5E6C">
              <w:rPr>
                <w:rFonts w:ascii="Arial" w:hAnsi="Arial" w:eastAsia="Arial Narrow" w:cs="Arial"/>
                <w:sz w:val="20"/>
                <w:szCs w:val="20"/>
              </w:rPr>
              <w:t>Asistente</w:t>
            </w:r>
          </w:p>
        </w:tc>
      </w:tr>
      <w:tr w:rsidR="0B336E9E" w:rsidTr="2DCCEACE" w14:paraId="6668A1B6" w14:textId="77777777">
        <w:trPr>
          <w:trHeight w:val="300"/>
        </w:trPr>
        <w:tc>
          <w:tcPr>
            <w:tcW w:w="2550" w:type="dxa"/>
            <w:shd w:val="clear" w:color="auto" w:fill="FFFFFF" w:themeFill="background1"/>
            <w:tcMar/>
            <w:vAlign w:val="center"/>
          </w:tcPr>
          <w:p w:rsidR="5E807FDB" w:rsidP="5E807FDB" w:rsidRDefault="5E807FDB" w14:paraId="106BDB9E" w14:textId="7159CE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0B336E9E" w:rsidP="37FE31BB" w:rsidRDefault="5B1CF3A4" w14:paraId="1AFAFF00" w14:textId="34C36288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37FE31BB">
              <w:rPr>
                <w:rFonts w:ascii="Arial" w:hAnsi="Arial" w:eastAsia="Arial Narrow" w:cs="Arial"/>
                <w:sz w:val="20"/>
                <w:szCs w:val="20"/>
              </w:rPr>
              <w:t>Mauricio Yasnó</w:t>
            </w:r>
            <w:r w:rsidR="00FB4F08">
              <w:rPr>
                <w:rFonts w:ascii="Arial" w:hAnsi="Arial" w:eastAsia="Arial Narrow" w:cs="Arial"/>
                <w:sz w:val="20"/>
                <w:szCs w:val="20"/>
              </w:rPr>
              <w:t xml:space="preserve"> Roncancio</w:t>
            </w:r>
          </w:p>
          <w:p w:rsidR="0B336E9E" w:rsidP="0B336E9E" w:rsidRDefault="0B336E9E" w14:paraId="4E9D3D86" w14:textId="1F031585">
            <w:pPr>
              <w:rPr>
                <w:rFonts w:ascii="Arial" w:hAnsi="Arial" w:eastAsia="Arial Narrow" w:cs="Arial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13D5BAF9" w:rsidP="0B336E9E" w:rsidRDefault="13D5BAF9" w14:paraId="6BC7851F" w14:textId="4208A61D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0B336E9E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 la supervisión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0B336E9E" w:rsidP="0B336E9E" w:rsidRDefault="30C983D1" w14:paraId="5C55FD2F" w14:textId="5ACB494C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37FE31BB">
              <w:rPr>
                <w:rFonts w:ascii="Arial" w:hAnsi="Arial" w:eastAsia="Arial Narrow" w:cs="Arial"/>
                <w:sz w:val="20"/>
                <w:szCs w:val="20"/>
              </w:rPr>
              <w:t>Asistente</w:t>
            </w:r>
          </w:p>
        </w:tc>
      </w:tr>
      <w:tr w:rsidRPr="00597046" w:rsidR="00DA3AB8" w:rsidTr="2DCCEACE" w14:paraId="2612B608" w14:textId="77777777">
        <w:tc>
          <w:tcPr>
            <w:tcW w:w="2550" w:type="dxa"/>
            <w:tcMar/>
            <w:vAlign w:val="center"/>
          </w:tcPr>
          <w:p w:rsidR="5E807FDB" w:rsidP="5E807FDB" w:rsidRDefault="5E807FDB" w14:paraId="18562E1E" w14:textId="28089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00F172A9" w:rsidRDefault="6274025A" w14:paraId="22C5A9B9" w14:textId="48112EDD">
            <w:pPr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37FE31BB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Evelio Girón Molina 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37FE31BB" w:rsidRDefault="6274025A" w14:paraId="140CDA14" w14:textId="7B3D19AB">
            <w:pPr>
              <w:pStyle w:val="Default"/>
              <w:spacing w:line="259" w:lineRule="auto"/>
              <w:rPr>
                <w:rFonts w:eastAsia="Arial"/>
                <w:sz w:val="20"/>
                <w:szCs w:val="20"/>
              </w:rPr>
            </w:pPr>
            <w:r w:rsidRPr="37FE31BB">
              <w:rPr>
                <w:rFonts w:eastAsia="Arial"/>
                <w:sz w:val="20"/>
                <w:szCs w:val="20"/>
              </w:rPr>
              <w:t>Apoyo Supervisión c</w:t>
            </w:r>
            <w:r w:rsidRPr="37FE31BB" w:rsidR="2CE76900">
              <w:rPr>
                <w:rFonts w:eastAsia="Arial"/>
                <w:sz w:val="20"/>
                <w:szCs w:val="20"/>
              </w:rPr>
              <w:t>o</w:t>
            </w:r>
            <w:r w:rsidRPr="37FE31BB">
              <w:rPr>
                <w:rFonts w:eastAsia="Arial"/>
                <w:sz w:val="20"/>
                <w:szCs w:val="20"/>
              </w:rPr>
              <w:t>ntrato ATIP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00F172A9" w:rsidRDefault="3B8356E8" w14:paraId="4C16E9C3" w14:textId="511C537B">
            <w:pPr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1060C52A">
              <w:rPr>
                <w:rFonts w:ascii="Arial" w:hAnsi="Arial" w:eastAsia="Arial" w:cs="Arial"/>
                <w:sz w:val="20"/>
                <w:szCs w:val="20"/>
                <w:lang w:val="en-US"/>
              </w:rPr>
              <w:t>Asistente</w:t>
            </w:r>
            <w:bookmarkEnd w:id="0"/>
          </w:p>
        </w:tc>
      </w:tr>
      <w:tr w:rsidRPr="00597046" w:rsidR="00EB2780" w:rsidTr="2DCCEACE" w14:paraId="1831D020" w14:textId="77777777">
        <w:tc>
          <w:tcPr>
            <w:tcW w:w="2550" w:type="dxa"/>
            <w:tcMar/>
            <w:vAlign w:val="center"/>
          </w:tcPr>
          <w:p w:rsidR="5E807FDB" w:rsidP="5E807FDB" w:rsidRDefault="5E807FDB" w14:paraId="3AE0F1CB" w14:textId="60C737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0" w:type="dxa"/>
            <w:tcMar/>
            <w:vAlign w:val="center"/>
          </w:tcPr>
          <w:p w:rsidRPr="00D320FE" w:rsidR="00EB2780" w:rsidP="00F172A9" w:rsidRDefault="00D320FE" w14:paraId="0BBA9C88" w14:textId="2D3D76CB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Segundo Secundino Solano Guio</w:t>
            </w:r>
          </w:p>
        </w:tc>
        <w:tc>
          <w:tcPr>
            <w:tcW w:w="2550" w:type="dxa"/>
            <w:tcMar/>
            <w:vAlign w:val="center"/>
          </w:tcPr>
          <w:p w:rsidRPr="00597046" w:rsidR="00EB2780" w:rsidP="00F172A9" w:rsidRDefault="00D320FE" w14:paraId="1113D018" w14:textId="57D31D6C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2550" w:type="dxa"/>
            <w:tcMar/>
            <w:vAlign w:val="center"/>
          </w:tcPr>
          <w:p w:rsidRPr="00597046" w:rsidR="00EB2780" w:rsidP="00F172A9" w:rsidRDefault="00D320FE" w14:paraId="4022F585" w14:textId="713B56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474E0D" w:rsidTr="2DCCEACE" w14:paraId="3822A5E2" w14:textId="77777777">
        <w:tc>
          <w:tcPr>
            <w:tcW w:w="2550" w:type="dxa"/>
            <w:tcMar/>
            <w:vAlign w:val="center"/>
          </w:tcPr>
          <w:p w:rsidR="5E807FDB" w:rsidP="5E807FDB" w:rsidRDefault="5E807FDB" w14:paraId="69599069" w14:textId="0C0D5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0" w:type="dxa"/>
            <w:tcMar/>
            <w:vAlign w:val="center"/>
          </w:tcPr>
          <w:p w:rsidRPr="00597046" w:rsidR="00474E0D" w:rsidP="00F172A9" w:rsidRDefault="4641CACB" w14:paraId="01F3A782" w14:textId="6AF7E819">
            <w:pPr>
              <w:rPr>
                <w:rFonts w:ascii="Arial" w:hAnsi="Arial" w:cs="Arial"/>
                <w:sz w:val="20"/>
                <w:szCs w:val="20"/>
              </w:rPr>
            </w:pPr>
            <w:r w:rsidRPr="315809E2">
              <w:rPr>
                <w:rFonts w:ascii="Arial" w:hAnsi="Arial" w:cs="Arial"/>
                <w:sz w:val="20"/>
                <w:szCs w:val="20"/>
              </w:rPr>
              <w:t>John</w:t>
            </w:r>
            <w:r w:rsidRPr="315809E2" w:rsidR="43A09C4F">
              <w:rPr>
                <w:rFonts w:ascii="Arial" w:hAnsi="Arial" w:cs="Arial"/>
                <w:sz w:val="20"/>
                <w:szCs w:val="20"/>
              </w:rPr>
              <w:t xml:space="preserve"> Leonardo Quintero Castellanos</w:t>
            </w:r>
          </w:p>
        </w:tc>
        <w:tc>
          <w:tcPr>
            <w:tcW w:w="2550" w:type="dxa"/>
            <w:tcMar/>
            <w:vAlign w:val="center"/>
          </w:tcPr>
          <w:p w:rsidRPr="00597046" w:rsidR="00474E0D" w:rsidP="00F172A9" w:rsidRDefault="00D320FE" w14:paraId="7B6DE384" w14:textId="67918624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2550" w:type="dxa"/>
            <w:tcMar/>
            <w:vAlign w:val="center"/>
          </w:tcPr>
          <w:p w:rsidRPr="00597046" w:rsidR="00474E0D" w:rsidP="00F172A9" w:rsidRDefault="00D320FE" w14:paraId="41BE2F20" w14:textId="373AB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2DCCEACE" w14:paraId="17108551" w14:textId="77777777">
        <w:tc>
          <w:tcPr>
            <w:tcW w:w="2550" w:type="dxa"/>
            <w:tcMar/>
            <w:vAlign w:val="center"/>
          </w:tcPr>
          <w:p w:rsidR="5E807FDB" w:rsidP="5E807FDB" w:rsidRDefault="5E807FDB" w14:paraId="355BFE55" w14:textId="3847A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5227F017" w:rsidRDefault="00D320FE" w14:paraId="224640D3" w14:textId="36FEEDC8">
            <w:pP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5227F017">
              <w:rPr>
                <w:rFonts w:ascii="Arial" w:hAnsi="Arial" w:cs="Arial"/>
                <w:sz w:val="20"/>
                <w:szCs w:val="20"/>
              </w:rPr>
              <w:t>Luz Amparo Forero Caviedes</w:t>
            </w:r>
            <w:r w:rsidRPr="5227F017" w:rsidR="3C5B59DC">
              <w:rPr>
                <w:rFonts w:ascii="Arial" w:hAnsi="Arial" w:cs="Arial"/>
                <w:sz w:val="20"/>
                <w:szCs w:val="20"/>
              </w:rPr>
              <w:t xml:space="preserve"> y L</w:t>
            </w:r>
            <w:r w:rsidRPr="5227F017" w:rsidR="3C5B59D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aura M</w:t>
            </w:r>
            <w:r w:rsidRPr="5227F017" w:rsidR="1693A331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 xml:space="preserve">. </w:t>
            </w:r>
            <w:r w:rsidRPr="5227F017" w:rsidR="3C5B59D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Corredor</w:t>
            </w:r>
            <w:r w:rsidRPr="5227F017" w:rsidR="3453D73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 xml:space="preserve"> G.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00F172A9" w:rsidRDefault="00D320FE" w14:paraId="7C319D84" w14:textId="5CFDDBE2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5227F017">
              <w:rPr>
                <w:color w:val="auto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2550" w:type="dxa"/>
            <w:tcMar/>
            <w:vAlign w:val="center"/>
          </w:tcPr>
          <w:p w:rsidRPr="00597046" w:rsidR="00DA3AB8" w:rsidP="00F172A9" w:rsidRDefault="00D320FE" w14:paraId="1674BA01" w14:textId="6221B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35F14" w:rsidTr="2DCCEACE" w14:paraId="592D4249" w14:textId="77777777">
        <w:tc>
          <w:tcPr>
            <w:tcW w:w="2550" w:type="dxa"/>
            <w:tcMar/>
            <w:vAlign w:val="center"/>
          </w:tcPr>
          <w:p w:rsidR="5E807FDB" w:rsidP="5E807FDB" w:rsidRDefault="5E807FDB" w14:paraId="45F66949" w14:textId="37F24DB8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8</w:t>
            </w:r>
          </w:p>
        </w:tc>
        <w:tc>
          <w:tcPr>
            <w:tcW w:w="2550" w:type="dxa"/>
            <w:tcMar/>
            <w:vAlign w:val="center"/>
          </w:tcPr>
          <w:p w:rsidRPr="00597046" w:rsidR="00D35F14" w:rsidP="00F172A9" w:rsidRDefault="00D320FE" w14:paraId="1B2E6A76" w14:textId="29C17FD5">
            <w:pPr>
              <w:rPr>
                <w:rFonts w:ascii="Arial" w:hAnsi="Arial" w:cs="Arial"/>
                <w:sz w:val="20"/>
                <w:szCs w:val="20"/>
              </w:rPr>
            </w:pPr>
            <w:r w:rsidRPr="00D320FE">
              <w:rPr>
                <w:rFonts w:ascii="Arial" w:hAnsi="Arial" w:cs="Arial"/>
                <w:sz w:val="20"/>
                <w:szCs w:val="20"/>
              </w:rPr>
              <w:t>Diana Parra Chavarro</w:t>
            </w:r>
          </w:p>
        </w:tc>
        <w:tc>
          <w:tcPr>
            <w:tcW w:w="2550" w:type="dxa"/>
            <w:tcMar/>
            <w:vAlign w:val="center"/>
          </w:tcPr>
          <w:p w:rsidRPr="00597046" w:rsidR="00D35F14" w:rsidP="00F172A9" w:rsidRDefault="3E1529F1" w14:paraId="5EB6F1D4" w14:textId="4BD7D690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3E1529F1">
              <w:rPr>
                <w:color w:val="auto"/>
                <w:sz w:val="20"/>
                <w:szCs w:val="20"/>
                <w:lang w:val="es-ES"/>
              </w:rPr>
              <w:t>Auditor experto en temas financieros</w:t>
            </w:r>
          </w:p>
        </w:tc>
        <w:tc>
          <w:tcPr>
            <w:tcW w:w="2550" w:type="dxa"/>
            <w:tcMar/>
            <w:vAlign w:val="center"/>
          </w:tcPr>
          <w:p w:rsidRPr="00597046" w:rsidR="00D35F14" w:rsidP="00F172A9" w:rsidRDefault="00D320FE" w14:paraId="2B683E5D" w14:textId="42BA15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775AF8" w:rsidTr="2DCCEACE" w14:paraId="0C068B49" w14:textId="77777777">
        <w:tc>
          <w:tcPr>
            <w:tcW w:w="2550" w:type="dxa"/>
            <w:tcMar/>
            <w:vAlign w:val="center"/>
          </w:tcPr>
          <w:p w:rsidRPr="00597046" w:rsidR="00775AF8" w:rsidP="00F172A9" w:rsidRDefault="2DABAA19" w14:paraId="2FBC0BF9" w14:textId="54820162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9</w:t>
            </w:r>
          </w:p>
        </w:tc>
        <w:tc>
          <w:tcPr>
            <w:tcW w:w="2550" w:type="dxa"/>
            <w:tcMar/>
            <w:vAlign w:val="center"/>
          </w:tcPr>
          <w:p w:rsidRPr="00597046" w:rsidR="00775AF8" w:rsidP="00F172A9" w:rsidRDefault="00D320FE" w14:paraId="5C2423D3" w14:textId="129C4E1F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Aura Rosa Gómez Avellaneda</w:t>
            </w:r>
          </w:p>
        </w:tc>
        <w:tc>
          <w:tcPr>
            <w:tcW w:w="2550" w:type="dxa"/>
            <w:tcMar/>
            <w:vAlign w:val="center"/>
          </w:tcPr>
          <w:p w:rsidRPr="00597046" w:rsidR="00775AF8" w:rsidP="00F172A9" w:rsidRDefault="00D320FE" w14:paraId="717F43B8" w14:textId="5B924CE5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Auditor experto en auditoría de procesos</w:t>
            </w:r>
          </w:p>
        </w:tc>
        <w:tc>
          <w:tcPr>
            <w:tcW w:w="2550" w:type="dxa"/>
            <w:tcMar/>
            <w:vAlign w:val="center"/>
          </w:tcPr>
          <w:p w:rsidRPr="00597046" w:rsidR="00775AF8" w:rsidP="00F172A9" w:rsidRDefault="00D320FE" w14:paraId="3A55E387" w14:textId="77E77C42">
            <w:pPr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2DCCEACE" w14:paraId="722F3039" w14:textId="77777777">
        <w:trPr>
          <w:trHeight w:val="630"/>
        </w:trPr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DA3AB8" w:rsidP="00DA3AB8" w:rsidRDefault="00DA3AB8" w14:paraId="596674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="00D171E8" w:rsidP="00DA3AB8" w:rsidRDefault="00D171E8" w14:paraId="1FE72C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A25A6" w:rsidP="00DA3AB8" w:rsidRDefault="007A25A6" w14:paraId="73E196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7A25A6" w:rsidP="00DA3AB8" w:rsidRDefault="007A25A6" w14:paraId="4AA18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0F3F5D" w:rsidP="00DA3AB8" w:rsidRDefault="000F3F5D" w14:paraId="315A0813" w14:textId="6D23D0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97046" w:rsidR="00DA3AB8" w:rsidP="00DA3AB8" w:rsidRDefault="00DA3AB8" w14:paraId="65F48F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40DA3" w:rsidTr="2DCCEACE" w14:paraId="640C4C6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40DA3" w:rsidP="0089276D" w:rsidRDefault="00240DA3" w14:paraId="608EDEF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Pr="00597046" w:rsidR="00240DA3" w:rsidTr="2DCCEACE" w14:paraId="5F25483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A218F" w:rsidP="00224626" w:rsidRDefault="1574ACA5" w14:paraId="77BA1BC0" w14:textId="5ED50805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P</w:t>
            </w:r>
            <w:r w:rsidRPr="1060C52A" w:rsidR="0B0748A9">
              <w:rPr>
                <w:rFonts w:ascii="Arial" w:hAnsi="Arial" w:cs="Arial"/>
                <w:sz w:val="20"/>
                <w:szCs w:val="20"/>
              </w:rPr>
              <w:t xml:space="preserve">resentación </w:t>
            </w:r>
            <w:r w:rsidRPr="1060C52A" w:rsidR="617BD1A4">
              <w:rPr>
                <w:rFonts w:ascii="Arial" w:hAnsi="Arial" w:cs="Arial"/>
                <w:sz w:val="20"/>
                <w:szCs w:val="20"/>
              </w:rPr>
              <w:t>de participantes.</w:t>
            </w:r>
          </w:p>
          <w:p w:rsidRPr="00597046" w:rsidR="002A218F" w:rsidP="00224626" w:rsidRDefault="36F7E971" w14:paraId="53B519C9" w14:textId="4A1ED8DC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 xml:space="preserve">Socialización </w:t>
            </w:r>
            <w:r w:rsidRPr="1060C52A" w:rsidR="6E48D910">
              <w:rPr>
                <w:rFonts w:ascii="Arial" w:hAnsi="Arial" w:cs="Arial"/>
                <w:sz w:val="20"/>
                <w:szCs w:val="20"/>
              </w:rPr>
              <w:t xml:space="preserve">y validación de 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objetivo de la Auditoría, Alcance, recursos, Cronograma, Protocolo de comunicaciones, Entregables</w:t>
            </w:r>
            <w:r w:rsidRPr="1060C52A" w:rsidR="1FD0809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224626" w:rsidRDefault="0D691CF3" w14:paraId="62D9F56F" w14:textId="21FDEADE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Validación r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equerimiento de información</w:t>
            </w:r>
            <w:r w:rsidRPr="1060C52A" w:rsidR="44DFFD5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0F3F5D" w:rsidRDefault="00A35FF1" w14:paraId="1A4834FB" w14:textId="43EFBA73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Varios</w:t>
            </w:r>
            <w:r w:rsidRPr="1060C52A" w:rsidR="38EF39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597046" w:rsidR="00240DA3" w:rsidTr="2DCCEACE" w14:paraId="06CCA00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34504750" w14:textId="2ECAFE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B751C1D">
              <w:rPr>
                <w:rFonts w:ascii="Arial" w:hAnsi="Arial" w:cs="Arial"/>
                <w:b/>
                <w:bCs/>
                <w:sz w:val="20"/>
                <w:szCs w:val="20"/>
              </w:rPr>
              <w:t>1. Objetivo de la reunión</w:t>
            </w:r>
          </w:p>
        </w:tc>
      </w:tr>
      <w:tr w:rsidRPr="00597046" w:rsidR="00240DA3" w:rsidTr="2DCCEACE" w14:paraId="497FDEF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542075" w:rsidP="3ED2572C" w:rsidRDefault="5BBEC895" w14:paraId="73240FD2" w14:textId="0A312DCC">
            <w:pPr>
              <w:spacing w:before="120" w:after="120"/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" w:hAnsi="Arial" w:cs="Arial"/>
                <w:sz w:val="20"/>
                <w:szCs w:val="20"/>
              </w:rPr>
              <w:t>Presentar por parte de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 xml:space="preserve"> la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>ATIP,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los lineamientos generale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>s,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para la ejecución de la auditoría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>al proyecto</w:t>
            </w:r>
            <w:r w:rsidR="00FB4F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F08" w:rsidR="00FB4F08">
              <w:rPr>
                <w:rFonts w:ascii="Arial" w:hAnsi="Arial" w:cs="Arial"/>
                <w:sz w:val="20"/>
                <w:szCs w:val="20"/>
              </w:rPr>
              <w:t>187-1152-DIRECTAS SANTANDER-MOLAGAVITA-V2</w:t>
            </w:r>
            <w:r w:rsidRPr="0060197A" w:rsidR="0060197A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</w:tc>
      </w:tr>
      <w:tr w:rsidRPr="00597046" w:rsidR="00240DA3" w:rsidTr="2DCCEACE" w14:paraId="353365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499A080B" w14:textId="233FF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</w:t>
            </w:r>
            <w:r w:rsidRPr="05F67963" w:rsidR="578ACAA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vo Auditoría</w:t>
            </w:r>
          </w:p>
        </w:tc>
      </w:tr>
      <w:tr w:rsidRPr="00597046" w:rsidR="00240DA3" w:rsidTr="2DCCEACE" w14:paraId="4556C3F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40DA3" w:rsidP="05F67963" w:rsidRDefault="4C0EB1D9" w14:paraId="69B1D625" w14:textId="7556D56E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:rsidRPr="00597046" w:rsidR="00240DA3" w:rsidP="05F67963" w:rsidRDefault="4C0EB1D9" w14:paraId="637AF821" w14:textId="29ACD781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:rsidRPr="00597046" w:rsidR="00240DA3" w:rsidP="05F67963" w:rsidRDefault="4C0EB1D9" w14:paraId="49F89392" w14:textId="2EA08D0C">
            <w:p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:rsidRPr="00597046" w:rsidR="00240DA3" w:rsidP="05F67963" w:rsidRDefault="4C0EB1D9" w14:paraId="682A5D7C" w14:textId="484410A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:rsidRPr="00597046" w:rsidR="00240DA3" w:rsidP="05F67963" w:rsidRDefault="4C0EB1D9" w14:paraId="46693F50" w14:textId="7F334129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:rsidR="32749DCF" w:rsidP="7235CAFF" w:rsidRDefault="32749DCF" w14:paraId="414644EB" w14:textId="4642811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:rsidRPr="00597046" w:rsidR="00240DA3" w:rsidP="05F67963" w:rsidRDefault="4C0EB1D9" w14:paraId="0FB8F334" w14:textId="616C669D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Pr="00597046" w:rsidR="00240DA3" w:rsidTr="2DCCEACE" w14:paraId="3E940DC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3E1529F1" w:rsidRDefault="3E1529F1" w14:paraId="2CA7DB47" w14:textId="02250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Pr="00597046" w:rsidR="00240DA3" w:rsidTr="2DCCEACE" w14:paraId="56FE57B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40ED" w:rsidR="00240DA3" w:rsidP="1689718F" w:rsidRDefault="00240DA3" w14:paraId="02D53793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5DDDA431" w:rsidP="1622C850" w:rsidRDefault="5DDDA431" w14:paraId="5EC8C704" w14:textId="3B7CAA67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:rsidR="1622C850" w:rsidP="1622C850" w:rsidRDefault="1622C850" w14:paraId="654E53B5" w14:textId="43D0FE83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5DDDA431" w:rsidP="315809E2" w:rsidRDefault="36497243" w14:paraId="6A2D6450" w14:textId="74DDE864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37FE31BB">
              <w:rPr>
                <w:rFonts w:eastAsia="Arial"/>
                <w:color w:val="000000" w:themeColor="text1"/>
                <w:sz w:val="20"/>
                <w:szCs w:val="20"/>
              </w:rPr>
              <w:t xml:space="preserve">Se desarrollará bajo un enfoque sistemático y disciplinado, alineado con normas y estándares internacionales de auditoría, con el propósito de proporcionar información razonable sobre la eficacia, eficiencia y efectividad del sistema de control. En cumplimiento de las Normas de Auditoría y del Marco Internacional para la Práctica de la Auditoría Interna – </w:t>
            </w:r>
            <w:r w:rsidRPr="37FE31BB" w:rsidR="0A8BA2DB">
              <w:rPr>
                <w:rFonts w:eastAsia="Arial"/>
                <w:color w:val="000000" w:themeColor="text1"/>
                <w:sz w:val="20"/>
                <w:szCs w:val="20"/>
              </w:rPr>
              <w:t>MIPP el</w:t>
            </w:r>
            <w:r w:rsidRPr="37FE31BB">
              <w:rPr>
                <w:rFonts w:eastAsia="Arial"/>
                <w:color w:val="000000" w:themeColor="text1"/>
                <w:sz w:val="20"/>
                <w:szCs w:val="20"/>
              </w:rPr>
              <w:t xml:space="preserve"> alcance de la auditoría comprendió los siguientes aspectos claves por cada componente así:</w:t>
            </w:r>
          </w:p>
          <w:p w:rsidR="1622C850" w:rsidP="1720F90C" w:rsidRDefault="1622C850" w14:paraId="1BE54C40" w14:textId="27B30F45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6540ED" w:rsidR="00DE5D45" w:rsidP="00224626" w:rsidRDefault="59A0A296" w14:paraId="39AF2497" w14:textId="16BE805A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730FBC9A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730FBC9A">
              <w:rPr>
                <w:sz w:val="20"/>
                <w:szCs w:val="20"/>
                <w:lang w:val="es-ES"/>
              </w:rPr>
              <w:t>:</w:t>
            </w:r>
            <w:r w:rsidRPr="730FBC9A">
              <w:rPr>
                <w:sz w:val="20"/>
                <w:szCs w:val="20"/>
              </w:rPr>
              <w:t> 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 xml:space="preserve">Evaluar la </w:t>
            </w:r>
            <w:r w:rsidRPr="730FBC9A" w:rsidR="477E25E0">
              <w:rPr>
                <w:rFonts w:eastAsia="Arial"/>
                <w:sz w:val="20"/>
                <w:szCs w:val="20"/>
                <w:lang w:val="es"/>
              </w:rPr>
              <w:t xml:space="preserve">adecuada </w:t>
            </w:r>
            <w:r w:rsidRPr="730FBC9A" w:rsidR="1B25BDB2">
              <w:rPr>
                <w:rFonts w:eastAsia="Arial"/>
                <w:sz w:val="20"/>
                <w:szCs w:val="20"/>
                <w:lang w:val="es"/>
              </w:rPr>
              <w:t xml:space="preserve">planeación, </w:t>
            </w:r>
            <w:r w:rsidRPr="730FBC9A" w:rsidR="7E383C9A">
              <w:rPr>
                <w:rFonts w:eastAsia="Arial"/>
                <w:sz w:val="20"/>
                <w:szCs w:val="20"/>
                <w:lang w:val="es"/>
              </w:rPr>
              <w:t>ejecución</w:t>
            </w:r>
            <w:r w:rsidRPr="730FBC9A" w:rsidR="73552F73">
              <w:rPr>
                <w:rFonts w:eastAsia="Arial"/>
                <w:sz w:val="20"/>
                <w:szCs w:val="20"/>
                <w:lang w:val="es"/>
              </w:rPr>
              <w:t>,</w:t>
            </w:r>
            <w:r w:rsidRPr="730FBC9A" w:rsidR="23CA738E">
              <w:rPr>
                <w:rFonts w:eastAsia="Arial"/>
                <w:sz w:val="20"/>
                <w:szCs w:val="20"/>
                <w:lang w:val="es"/>
              </w:rPr>
              <w:t xml:space="preserve"> entrega </w:t>
            </w:r>
            <w:r w:rsidRPr="730FBC9A" w:rsidR="3B723E28">
              <w:rPr>
                <w:rFonts w:eastAsia="Arial"/>
                <w:sz w:val="20"/>
                <w:szCs w:val="20"/>
                <w:lang w:val="es"/>
              </w:rPr>
              <w:t xml:space="preserve">y cierre 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 xml:space="preserve">del proyecto, mediante la revisión de documentación aplicable, </w:t>
            </w:r>
            <w:r w:rsidRPr="730FBC9A" w:rsidR="1AE52FA9">
              <w:rPr>
                <w:rFonts w:eastAsia="Arial"/>
                <w:sz w:val="20"/>
                <w:szCs w:val="20"/>
                <w:lang w:val="es"/>
              </w:rPr>
              <w:t>visita de campo</w:t>
            </w:r>
            <w:r w:rsidRPr="730FBC9A" w:rsidR="07A8EFFE">
              <w:rPr>
                <w:rFonts w:eastAsia="Arial"/>
                <w:sz w:val="20"/>
                <w:szCs w:val="20"/>
                <w:lang w:val="es"/>
              </w:rPr>
              <w:t>; así como mediante entrevista a partes interesadas</w:t>
            </w:r>
            <w:r w:rsidRPr="730FBC9A" w:rsidR="57560372">
              <w:rPr>
                <w:rFonts w:eastAsia="Arial"/>
                <w:sz w:val="20"/>
                <w:szCs w:val="20"/>
                <w:lang w:val="es"/>
              </w:rPr>
              <w:t>.</w:t>
            </w:r>
          </w:p>
          <w:p w:rsidRPr="006540ED" w:rsidR="00DE5D45" w:rsidP="00224626" w:rsidRDefault="4E0AC98F" w14:paraId="6F660DE7" w14:textId="45942F1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 xml:space="preserve">   </w:t>
            </w:r>
            <w:r w:rsidRPr="006540ED" w:rsidR="1CE6D297">
              <w:rPr>
                <w:rFonts w:ascii="Arial" w:hAnsi="Arial" w:eastAsia="Arial" w:cs="Arial"/>
                <w:sz w:val="20"/>
                <w:szCs w:val="20"/>
              </w:rPr>
              <w:t>V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</w:rPr>
              <w:t>erificar la adecuada aplicación de los lineamientos del Manual de Auditorías visibles</w:t>
            </w:r>
          </w:p>
          <w:p w:rsidRPr="006540ED" w:rsidR="00DE5D45" w:rsidP="00224626" w:rsidRDefault="60A324E2" w14:paraId="07DBBB61" w14:textId="2294A09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</w:t>
            </w:r>
            <w:r w:rsidRPr="006540ED" w:rsidR="60368059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el adecuado seguimiento y control del proyecto.</w:t>
            </w:r>
          </w:p>
          <w:p w:rsidRPr="006540ED" w:rsidR="00DE5D45" w:rsidP="00224626" w:rsidRDefault="5F9F5879" w14:paraId="77089497" w14:textId="0011C28E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eastAsia="es-CO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 </w:t>
            </w:r>
            <w:r w:rsidRPr="006540ED" w:rsidR="08B8A1F6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aseguramiento / control de calidad aplicados a los entregables.</w:t>
            </w:r>
          </w:p>
          <w:p w:rsidRPr="006540ED" w:rsidR="00DE5D45" w:rsidP="3ED2572C" w:rsidRDefault="30619B7F" w14:paraId="228EAFBC" w14:textId="1413FF36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> </w:t>
            </w:r>
          </w:p>
          <w:p w:rsidRPr="006540ED" w:rsidR="32CB1784" w:rsidP="006540ED" w:rsidRDefault="578F3729" w14:paraId="7DC1E494" w14:textId="704C1C54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0B336E9E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0B336E9E">
              <w:rPr>
                <w:sz w:val="20"/>
                <w:szCs w:val="20"/>
              </w:rPr>
              <w:t> 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Evaluar el cumplimiento de los requisitos legales, contractuales, </w:t>
            </w:r>
            <w:r w:rsidRPr="0B336E9E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vigilancia y control de la ejecución contractual del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proyecto</w:t>
            </w:r>
            <w:r w:rsidRPr="0B336E9E" w:rsidR="5D0D4E1B">
              <w:rPr>
                <w:rFonts w:eastAsia="Arial"/>
                <w:color w:val="auto"/>
                <w:sz w:val="20"/>
                <w:szCs w:val="20"/>
                <w:lang w:val="es-ES"/>
              </w:rPr>
              <w:t>,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de acuerdo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con la verificación documentada.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 </w:t>
            </w:r>
          </w:p>
          <w:p w:rsidRPr="006540ED" w:rsidR="32CB1784" w:rsidP="1689718F" w:rsidRDefault="32CB1784" w14:paraId="5B564930" w14:textId="524FE2D7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:rsidR="40AE59D2" w:rsidP="7235CAFF" w:rsidRDefault="14609CF8" w14:paraId="19854D2B" w14:textId="2174BD31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37FE31BB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37FE31BB" w:rsidR="4B149CD2">
              <w:rPr>
                <w:rFonts w:eastAsia="Arial"/>
                <w:color w:val="000000" w:themeColor="text1"/>
                <w:sz w:val="19"/>
                <w:szCs w:val="19"/>
              </w:rPr>
              <w:t xml:space="preserve">Analizar el adecuado proceso de la Gestión Contable y Gestión Presupuestal desde el inicio del contrato y/o proyecto hasta el corte del </w:t>
            </w:r>
            <w:r w:rsidRPr="37FE31BB" w:rsidR="7EF3C87F">
              <w:rPr>
                <w:rFonts w:eastAsia="Arial"/>
                <w:color w:val="000000" w:themeColor="text1"/>
                <w:sz w:val="19"/>
                <w:szCs w:val="19"/>
              </w:rPr>
              <w:t>abril</w:t>
            </w:r>
            <w:r w:rsidRPr="37FE31BB" w:rsidR="6E094765">
              <w:rPr>
                <w:rFonts w:eastAsia="Arial"/>
                <w:color w:val="000000" w:themeColor="text1"/>
                <w:sz w:val="19"/>
                <w:szCs w:val="19"/>
              </w:rPr>
              <w:t xml:space="preserve"> 2026</w:t>
            </w:r>
            <w:r w:rsidRPr="37FE31BB" w:rsidR="4B149CD2">
              <w:rPr>
                <w:rFonts w:eastAsia="Arial"/>
                <w:color w:val="000000" w:themeColor="text1"/>
                <w:sz w:val="19"/>
                <w:szCs w:val="19"/>
              </w:rPr>
              <w:t>.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:rsidRPr="006540ED" w:rsidR="002F48A8" w:rsidP="00224626" w:rsidRDefault="615901E2" w14:paraId="120C3861" w14:textId="2EE9D04A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:rsidRPr="006540ED" w:rsidR="002F48A8" w:rsidP="00224626" w:rsidRDefault="7EC6714A" w14:paraId="42A60C50" w14:textId="6C048F3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Evaluación de los mecanismos de supervisión implementados.</w:t>
            </w:r>
          </w:p>
          <w:p w:rsidRPr="006540ED" w:rsidR="002F48A8" w:rsidP="00224626" w:rsidRDefault="439F41C2" w14:paraId="34F5B9FA" w14:textId="2B4FEA6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Análisis de informes de interventoría y auditoría interna.</w:t>
            </w:r>
          </w:p>
          <w:p w:rsidRPr="006540ED" w:rsidR="002F48A8" w:rsidP="00224626" w:rsidRDefault="13390F54" w14:paraId="70CA2A57" w14:textId="23E10A81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Registro de incidencias y acciones correctivas generadas.</w:t>
            </w:r>
          </w:p>
          <w:p w:rsidRPr="006540ED" w:rsidR="002F48A8" w:rsidP="00224626" w:rsidRDefault="25E03E54" w14:paraId="4C6C403D" w14:textId="01B76FFF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37FE31BB">
              <w:rPr>
                <w:rFonts w:ascii="Arial" w:hAnsi="Arial" w:cs="Arial"/>
                <w:sz w:val="20"/>
                <w:szCs w:val="20"/>
              </w:rPr>
              <w:t xml:space="preserve"> Matriz de riesgos: Posibles riesgos que pueden surgir dentro de la ejecución del proyecto</w:t>
            </w:r>
            <w:r w:rsidRPr="37FE31BB" w:rsidR="1344DC9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540ED" w:rsidR="002F48A8" w:rsidP="32CB1784" w:rsidRDefault="002F48A8" w14:paraId="0AF43E15" w14:textId="475D4B8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Pr="00597046" w:rsidR="002F48A8" w:rsidTr="2DCCEACE" w14:paraId="46AE34E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7676CD48" w14:textId="64026B54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Pr="00597046" w:rsidR="002F48A8" w:rsidTr="2DCCEACE" w14:paraId="372C7C7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242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Pr="00597046" w:rsidR="002F48A8" w:rsidTr="315809E2" w14:paraId="455A6D5B" w14:textId="77777777">
              <w:tc>
                <w:tcPr>
                  <w:tcW w:w="0" w:type="auto"/>
                  <w:shd w:val="clear" w:color="auto" w:fill="8DB3E2" w:themeFill="text2" w:themeFillTint="66"/>
                </w:tcPr>
                <w:p w:rsidRPr="00597046" w:rsidR="002F48A8" w:rsidP="002F48A8" w:rsidRDefault="002F48A8" w14:paraId="5AFBD8BC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:rsidRPr="00597046" w:rsidR="002F48A8" w:rsidP="002F48A8" w:rsidRDefault="002F48A8" w14:paraId="0AB67E2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:rsidRPr="00597046" w:rsidR="002F48A8" w:rsidP="002F48A8" w:rsidRDefault="002F48A8" w14:paraId="1611D66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Pr="00597046" w:rsidR="002F48A8" w:rsidTr="315809E2" w14:paraId="6A50C9A9" w14:textId="77777777">
              <w:tc>
                <w:tcPr>
                  <w:tcW w:w="0" w:type="auto"/>
                </w:tcPr>
                <w:p w:rsidRPr="00597046" w:rsidR="002F48A8" w:rsidP="46018975" w:rsidRDefault="06A76628" w14:paraId="39220A49" w14:textId="59585EB1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hAnsi="Arial" w:eastAsia="Arial Narrow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69F15E45" w14:textId="5D2B3E9F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6BBA6F68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684C9065" w14:textId="77777777">
              <w:tc>
                <w:tcPr>
                  <w:tcW w:w="0" w:type="auto"/>
                </w:tcPr>
                <w:p w:rsidRPr="00597046" w:rsidR="002F48A8" w:rsidP="46018975" w:rsidRDefault="46018975" w14:paraId="3855535A" w14:textId="1EF95E3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3C6B804F" w14:textId="08347FC5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03261DA9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5367ECAC" w14:textId="77777777">
              <w:tc>
                <w:tcPr>
                  <w:tcW w:w="0" w:type="auto"/>
                </w:tcPr>
                <w:p w:rsidRPr="00597046" w:rsidR="002F48A8" w:rsidP="46018975" w:rsidRDefault="46018975" w14:paraId="5C4C4EC7" w14:textId="44766F2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6772233" w14:textId="2A06B9B3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Pr="00597046" w:rsidR="002F48A8" w:rsidTr="315809E2" w14:paraId="15C662EC" w14:textId="77777777">
              <w:tc>
                <w:tcPr>
                  <w:tcW w:w="0" w:type="auto"/>
                </w:tcPr>
                <w:p w:rsidRPr="00597046" w:rsidR="002F48A8" w:rsidP="46018975" w:rsidRDefault="46018975" w14:paraId="54EF5CEC" w14:textId="1B45D77C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DCCACC9" w14:textId="2E8B4E09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  <w:p w:rsidRPr="00597046" w:rsidR="002F48A8" w:rsidP="46018975" w:rsidRDefault="002F48A8" w14:paraId="300DA02B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CA282B" w:rsidTr="315809E2" w14:paraId="23E17720" w14:textId="77777777">
              <w:tc>
                <w:tcPr>
                  <w:tcW w:w="0" w:type="auto"/>
                </w:tcPr>
                <w:p w:rsidR="00CA282B" w:rsidP="002F48A8" w:rsidRDefault="00CA282B" w14:paraId="47F22E62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97" w:type="dxa"/>
                </w:tcPr>
                <w:p w:rsidRPr="00597046" w:rsidR="00CA282B" w:rsidP="002F48A8" w:rsidRDefault="00CA282B" w14:paraId="30EA3434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Pr="00597046" w:rsidR="002F48A8" w:rsidP="002F48A8" w:rsidRDefault="002F48A8" w14:paraId="318ADC26" w14:textId="79048A7F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Pr="00597046" w:rsidR="002F48A8" w:rsidTr="2DCCEACE" w14:paraId="0AC8C7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40AEBE56" w14:textId="56E797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597046" w:rsidR="002F48A8" w:rsidTr="2DCCEACE" w14:paraId="02F0034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2F48A8" w:rsidP="002F48A8" w:rsidRDefault="002F48A8" w14:paraId="56B6B4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F48A8" w:rsidP="002F48A8" w:rsidRDefault="002F48A8" w14:paraId="4AC4A90C" w14:textId="77777777">
            <w:pPr>
              <w:jc w:val="both"/>
              <w:rPr>
                <w:rFonts w:ascii="Arial" w:hAnsi="Arial" w:eastAsia="Arial Narrow" w:cs="Arial"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sz w:val="20"/>
                <w:szCs w:val="20"/>
              </w:rPr>
              <w:t>Las fechas estimadas para el desarrollo de esta auditoría son las siguientes:</w:t>
            </w:r>
          </w:p>
          <w:p w:rsidRPr="00597046" w:rsidR="002F48A8" w:rsidP="002F48A8" w:rsidRDefault="002F48A8" w14:paraId="759617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hAnsi="Arial" w:eastAsia="Arial Narrow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Pr="00597046" w:rsidR="002F48A8" w:rsidTr="37FE31BB" w14:paraId="47F6429C" w14:textId="77777777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DE5D45" w:rsidRDefault="002F48A8" w14:paraId="1A1E3F59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1570E684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27481DB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:rsidRPr="00597046" w:rsidR="002F48A8" w:rsidP="002F48A8" w:rsidRDefault="002F48A8" w14:paraId="14A98F9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Pr="00597046" w:rsidR="002F48A8" w:rsidTr="37FE31BB" w14:paraId="62A2BDD8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4D6641B3" w14:textId="1BCF17BF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21D99E9" w:rsidRDefault="00027331" w14:paraId="66F34080" w14:textId="112AA2C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11-05-2026</w:t>
                  </w:r>
                </w:p>
              </w:tc>
              <w:tc>
                <w:tcPr>
                  <w:tcW w:w="2228" w:type="dxa"/>
                  <w:vAlign w:val="center"/>
                </w:tcPr>
                <w:p w:rsidRPr="00597046" w:rsidR="002F48A8" w:rsidP="521D99E9" w:rsidRDefault="00027331" w14:paraId="1CFE4B7D" w14:textId="3238D9C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11-05-2026</w:t>
                  </w:r>
                </w:p>
              </w:tc>
            </w:tr>
            <w:tr w:rsidRPr="00597046" w:rsidR="002F48A8" w:rsidTr="37FE31BB" w14:paraId="6F47DB1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227F017" w:rsidRDefault="59011911" w14:paraId="36094F3B" w14:textId="04CC5E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718B595B" w:rsidRDefault="00ED14D9" w14:paraId="1E315451" w14:textId="64DECFC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12/05/2026</w:t>
                  </w:r>
                </w:p>
              </w:tc>
              <w:tc>
                <w:tcPr>
                  <w:tcW w:w="2228" w:type="dxa"/>
                </w:tcPr>
                <w:p w:rsidRPr="00597046" w:rsidR="002F48A8" w:rsidP="718B595B" w:rsidRDefault="00ED14D9" w14:paraId="657C5EA5" w14:textId="099DED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12/05/2026</w:t>
                  </w:r>
                </w:p>
              </w:tc>
            </w:tr>
            <w:tr w:rsidRPr="00597046" w:rsidR="002F48A8" w:rsidTr="37FE31BB" w14:paraId="267F3C13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32AE25C7" w14:textId="0AB2209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Entrega de información solicitada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37FE31BB" w:rsidRDefault="2B11BDC2" w14:paraId="5DEC2453" w14:textId="1217506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</w:t>
                  </w:r>
                  <w:r w:rsidRPr="37FE31BB" w:rsidR="7368A9A8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37FE31BB" w:rsidR="15F6966E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/05/2026</w:t>
                  </w:r>
                </w:p>
              </w:tc>
              <w:tc>
                <w:tcPr>
                  <w:tcW w:w="2228" w:type="dxa"/>
                </w:tcPr>
                <w:p w:rsidRPr="00597046" w:rsidR="002F48A8" w:rsidP="37FE31BB" w:rsidRDefault="2B11BDC2" w14:paraId="473A669C" w14:textId="0B9B9D8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</w:t>
                  </w:r>
                  <w:r w:rsidRPr="37FE31BB" w:rsidR="2D21EEDE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37FE31BB" w:rsidR="15F6966E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/05/2026</w:t>
                  </w:r>
                </w:p>
              </w:tc>
            </w:tr>
            <w:tr w:rsidRPr="00597046" w:rsidR="002F48A8" w:rsidTr="37FE31BB" w14:paraId="12026F44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7A3070BA" w14:textId="36891294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37FE31BB" w:rsidRDefault="2309B8FE" w14:paraId="2F6188E1" w14:textId="6D979E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20</w:t>
                  </w:r>
                  <w:r w:rsidRPr="37FE31BB" w:rsidR="5E650439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/</w:t>
                  </w:r>
                  <w:r w:rsidRPr="37FE31BB" w:rsidR="15F6966E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05/2026</w:t>
                  </w:r>
                </w:p>
              </w:tc>
              <w:tc>
                <w:tcPr>
                  <w:tcW w:w="2228" w:type="dxa"/>
                </w:tcPr>
                <w:p w:rsidRPr="00597046" w:rsidR="002F48A8" w:rsidP="37FE31BB" w:rsidRDefault="459E2A18" w14:paraId="4BCCFC93" w14:textId="273B2F4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</w:t>
                  </w:r>
                  <w:r w:rsidRPr="37FE31BB" w:rsidR="37FD4345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9/05/2026</w:t>
                  </w:r>
                </w:p>
              </w:tc>
            </w:tr>
            <w:tr w:rsidRPr="00597046" w:rsidR="002F48A8" w:rsidTr="37FE31BB" w14:paraId="17FA3E49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001C19AC" w14:paraId="027351B5" w14:textId="57AA952B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Informe preliminar y </w:t>
                  </w: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socialización</w:t>
                  </w:r>
                  <w:r w:rsidRPr="0060197A" w:rsidR="6A008BD7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 xml:space="preserve"> de los resultados con el líder proyecto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718B595B" w:rsidRDefault="001E1D43" w14:paraId="1D12439B" w14:textId="23BB4B7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01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/0</w:t>
                  </w: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6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/2026</w:t>
                  </w:r>
                </w:p>
              </w:tc>
              <w:tc>
                <w:tcPr>
                  <w:tcW w:w="2228" w:type="dxa"/>
                </w:tcPr>
                <w:p w:rsidRPr="00597046" w:rsidR="002F48A8" w:rsidP="718B595B" w:rsidRDefault="001E1D43" w14:paraId="60B84349" w14:textId="203125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01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/0</w:t>
                  </w: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6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/2026</w:t>
                  </w:r>
                </w:p>
              </w:tc>
            </w:tr>
            <w:tr w:rsidRPr="00597046" w:rsidR="002F48A8" w:rsidTr="37FE31BB" w14:paraId="4EFD2B1C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7634262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Acta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718B595B" w:rsidRDefault="001E1D43" w14:paraId="49A953E7" w14:textId="24A2F9C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01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/0</w:t>
                  </w: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6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/2026</w:t>
                  </w:r>
                </w:p>
              </w:tc>
              <w:tc>
                <w:tcPr>
                  <w:tcW w:w="2228" w:type="dxa"/>
                </w:tcPr>
                <w:p w:rsidRPr="00597046" w:rsidR="002F48A8" w:rsidP="718B595B" w:rsidRDefault="001E1D43" w14:paraId="0004B0BE" w14:textId="0FF132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01</w:t>
                  </w:r>
                  <w:r w:rsidR="005D0966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/0</w:t>
                  </w:r>
                  <w: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6</w:t>
                  </w:r>
                  <w:r w:rsidR="00AB3977"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  <w:t>/2026</w:t>
                  </w:r>
                </w:p>
              </w:tc>
            </w:tr>
          </w:tbl>
          <w:p w:rsidR="002F48A8" w:rsidP="002F48A8" w:rsidRDefault="002F48A8" w14:paraId="7FF8057E" w14:textId="370947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:rsidRPr="00597046" w:rsidR="001139CB" w:rsidP="002F48A8" w:rsidRDefault="001139CB" w14:paraId="20E61EDF" w14:textId="55CD0C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 fecha de la visita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campo,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será acordada entre las partes</w:t>
            </w:r>
            <w:r w:rsidR="000D1939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597046" w:rsidR="002F48A8" w:rsidP="002F48A8" w:rsidRDefault="002F48A8" w14:paraId="68F7B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2DCCEACE" w14:paraId="07EB26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002F48A8" w:rsidRDefault="002F48A8" w14:paraId="4CB99DE5" w14:textId="1B2B8B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Pr="00597046" w:rsidR="002F48A8" w:rsidTr="2DCCEACE" w14:paraId="665FA2B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9011911" w:rsidP="59011911" w:rsidRDefault="59011911" w14:paraId="69A31273" w14:textId="7F56D881">
            <w:pPr>
              <w:spacing w:before="120" w:after="24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689718F">
              <w:rPr>
                <w:rFonts w:ascii="Arial" w:hAnsi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400" w:firstRow="0" w:lastRow="0" w:firstColumn="0" w:lastColumn="0" w:noHBand="0" w:noVBand="1"/>
            </w:tblPr>
            <w:tblGrid>
              <w:gridCol w:w="2040"/>
              <w:gridCol w:w="2049"/>
              <w:gridCol w:w="1770"/>
              <w:gridCol w:w="4131"/>
            </w:tblGrid>
            <w:tr w:rsidRPr="00597046" w:rsidR="002F48A8" w:rsidTr="2DCCEACE" w14:paraId="2760390D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tcMar/>
                  <w:vAlign w:val="center"/>
                </w:tcPr>
                <w:p w:rsidRPr="00597046" w:rsidR="002F48A8" w:rsidP="002F48A8" w:rsidRDefault="002F48A8" w14:paraId="65830071" w14:textId="19ACCB5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Proyecto / Organización / Cargo </w:t>
                  </w:r>
                  <w:r w:rsidR="00D320FE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–</w:t>
                  </w: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 Rol</w:t>
                  </w:r>
                </w:p>
              </w:tc>
              <w:tc>
                <w:tcPr>
                  <w:tcW w:w="2049" w:type="dxa"/>
                  <w:shd w:val="clear" w:color="auto" w:fill="8DB3E2" w:themeFill="text2" w:themeFillTint="66"/>
                  <w:tcMar/>
                  <w:vAlign w:val="center"/>
                </w:tcPr>
                <w:p w:rsidRPr="00597046" w:rsidR="002F48A8" w:rsidP="002F48A8" w:rsidRDefault="002F48A8" w14:paraId="6DB4ECC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Responsable </w:t>
                  </w:r>
                </w:p>
                <w:p w:rsidRPr="00597046" w:rsidR="002F48A8" w:rsidP="002F48A8" w:rsidRDefault="002F48A8" w14:paraId="50EC868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5901" w:type="dxa"/>
                  <w:gridSpan w:val="2"/>
                  <w:shd w:val="clear" w:color="auto" w:fill="8DB3E2" w:themeFill="text2" w:themeFillTint="66"/>
                  <w:tcMar/>
                  <w:vAlign w:val="center"/>
                </w:tcPr>
                <w:p w:rsidR="65E0196E" w:rsidP="3ED2572C" w:rsidRDefault="65E0196E" w14:paraId="48841A6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Contacto</w:t>
                  </w:r>
                </w:p>
              </w:tc>
            </w:tr>
            <w:tr w:rsidRPr="00597046" w:rsidR="002F48A8" w:rsidTr="2DCCEACE" w14:paraId="547DD52E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tcMar/>
                </w:tcPr>
                <w:p w:rsidRPr="00597046" w:rsidR="002F48A8" w:rsidP="35B93D66" w:rsidRDefault="002F48A8" w14:paraId="3179707B" w14:textId="38F2C5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49" w:type="dxa"/>
                  <w:shd w:val="clear" w:color="auto" w:fill="8DB3E2" w:themeFill="text2" w:themeFillTint="66"/>
                  <w:tcMar/>
                </w:tcPr>
                <w:p w:rsidRPr="00597046" w:rsidR="002F48A8" w:rsidP="3ED2572C" w:rsidRDefault="002F48A8" w14:paraId="1ADCE079" w14:textId="512CE6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shd w:val="clear" w:color="auto" w:fill="8DB3E2" w:themeFill="text2" w:themeFillTint="66"/>
                  <w:tcMar/>
                </w:tcPr>
                <w:p w:rsidR="1DDFAB16" w:rsidP="3ED2572C" w:rsidRDefault="1DDFAB16" w14:paraId="4F96D943" w14:textId="766FED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4131" w:type="dxa"/>
                  <w:shd w:val="clear" w:color="auto" w:fill="8DB3E2" w:themeFill="text2" w:themeFillTint="66"/>
                  <w:tcMar/>
                </w:tcPr>
                <w:p w:rsidRPr="00597046" w:rsidR="002F48A8" w:rsidP="3ED2572C" w:rsidRDefault="1DDFAB16" w14:paraId="269C47DE" w14:textId="7893C9E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Pr="00597046" w:rsidR="00875FD5" w:rsidTr="2DCCEACE" w14:paraId="65F2FB7D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Pr="00597046" w:rsidR="00875FD5" w:rsidP="00875FD5" w:rsidRDefault="00875FD5" w14:paraId="7A683520" w14:textId="1E4B442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615901E2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Líder del </w:t>
                  </w:r>
                  <w:r>
                    <w:rPr>
                      <w:rFonts w:ascii="Arial" w:hAnsi="Arial" w:eastAsia="Arial Narrow" w:cs="Arial"/>
                      <w:sz w:val="20"/>
                      <w:szCs w:val="20"/>
                    </w:rPr>
                    <w:t>Sector Vivienda</w:t>
                  </w:r>
                </w:p>
              </w:tc>
              <w:tc>
                <w:tcPr>
                  <w:tcW w:w="2049" w:type="dxa"/>
                  <w:tcMar/>
                </w:tcPr>
                <w:p w:rsidRPr="00597046" w:rsidR="00875FD5" w:rsidP="2DCCEACE" w:rsidRDefault="1F2698DE" w14:paraId="0ACB10A7" w14:textId="5CF7E5B4">
                  <w:pPr>
                    <w:pBdr>
                      <w:top w:val="nil" w:color="FF000000" w:sz="0" w:space="0"/>
                      <w:left w:val="nil" w:color="FF000000" w:sz="0" w:space="0"/>
                      <w:bottom w:val="nil" w:color="FF000000" w:sz="0" w:space="0"/>
                      <w:right w:val="nil" w:color="FF000000" w:sz="0" w:space="0"/>
                      <w:between w:val="nil" w:color="FF000000" w:sz="0" w:space="0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2DCCEACE" w:rsidR="1F2698DE">
                    <w:rPr>
                      <w:rFonts w:ascii="Arial" w:hAnsi="Arial" w:eastAsia="Arial Narrow" w:cs="Arial"/>
                      <w:sz w:val="20"/>
                      <w:szCs w:val="20"/>
                    </w:rPr>
                    <w:t>Juli Cesar Báez C.</w:t>
                  </w:r>
                </w:p>
              </w:tc>
              <w:tc>
                <w:tcPr>
                  <w:tcW w:w="1770" w:type="dxa"/>
                  <w:tcMar/>
                </w:tcPr>
                <w:p w:rsidR="00875FD5" w:rsidP="00875FD5" w:rsidRDefault="00875FD5" w14:paraId="7CB336C8" w14:textId="38E9547A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  <w:tcMar/>
                </w:tcPr>
                <w:p w:rsidRPr="00597046" w:rsidR="00CA282B" w:rsidP="37FE31BB" w:rsidRDefault="3FA47F95" w14:paraId="2B4A8C3E" w14:textId="3EB0446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sz w:val="20"/>
                      <w:szCs w:val="20"/>
                    </w:rPr>
                    <w:t>juliobaez@fondoadaptacion.gov.co</w:t>
                  </w:r>
                </w:p>
              </w:tc>
            </w:tr>
            <w:tr w:rsidR="0B336E9E" w:rsidTr="2DCCEACE" w14:paraId="0E2089F5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="2C33E403" w:rsidP="0B336E9E" w:rsidRDefault="2C33E403" w14:paraId="47797C9B" w14:textId="4D341E50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  <w:r w:rsidRPr="0B336E9E"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  <w:t>Apoyo Administrativo FA</w:t>
                  </w:r>
                </w:p>
              </w:tc>
              <w:tc>
                <w:tcPr>
                  <w:tcW w:w="2049" w:type="dxa"/>
                  <w:tcMar/>
                </w:tcPr>
                <w:p w:rsidR="0B336E9E" w:rsidP="0B336E9E" w:rsidRDefault="0B336E9E" w14:paraId="42EAB47F" w14:textId="215D1BB2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B336E9E">
                    <w:rPr>
                      <w:rFonts w:ascii="Arial" w:hAnsi="Arial" w:eastAsia="Arial Narrow" w:cs="Arial"/>
                      <w:sz w:val="20"/>
                      <w:szCs w:val="20"/>
                    </w:rPr>
                    <w:t>Daniela Arbeláez Salazar</w:t>
                  </w:r>
                </w:p>
                <w:p w:rsidR="0B336E9E" w:rsidP="0B336E9E" w:rsidRDefault="0B336E9E" w14:paraId="5DAC02D1" w14:textId="078CADD3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Mar/>
                </w:tcPr>
                <w:p w:rsidR="0B336E9E" w:rsidP="0B336E9E" w:rsidRDefault="0B336E9E" w14:paraId="3C99FDBA" w14:textId="0D8FFCED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4131" w:type="dxa"/>
                  <w:tcMar/>
                </w:tcPr>
                <w:p w:rsidR="0D323F8A" w:rsidP="0B336E9E" w:rsidRDefault="0D323F8A" w14:paraId="3F081FE8" w14:textId="722D7B1B">
                  <w:hyperlink r:id="rId10">
                    <w:r w:rsidRPr="0B336E9E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  <w:lang w:val="es"/>
                      </w:rPr>
                      <w:t>danielaarbelaez@fondoadaptacion.gov.co</w:t>
                    </w:r>
                  </w:hyperlink>
                </w:p>
                <w:p w:rsidR="0B336E9E" w:rsidP="0B336E9E" w:rsidRDefault="0B336E9E" w14:paraId="625BE47A" w14:textId="0DF11027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</w:tr>
            <w:tr w:rsidRPr="00597046" w:rsidR="00875FD5" w:rsidTr="2DCCEACE" w14:paraId="642656A3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Pr="00597046" w:rsidR="00875FD5" w:rsidP="25B4E50C" w:rsidRDefault="1CFBA0C1" w14:paraId="35A6E9DD" w14:textId="21F929E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25B4E50C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Apoyo Supervisión </w:t>
                  </w:r>
                </w:p>
              </w:tc>
              <w:tc>
                <w:tcPr>
                  <w:tcW w:w="2049" w:type="dxa"/>
                  <w:tcMar/>
                </w:tcPr>
                <w:p w:rsidRPr="00597046" w:rsidR="00875FD5" w:rsidP="37FE31BB" w:rsidRDefault="4D6F0580" w14:paraId="5F669C00" w14:textId="0BDEFE7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sz w:val="20"/>
                      <w:szCs w:val="20"/>
                    </w:rPr>
                    <w:t>Mauricio Yasnó</w:t>
                  </w:r>
                </w:p>
              </w:tc>
              <w:tc>
                <w:tcPr>
                  <w:tcW w:w="1770" w:type="dxa"/>
                  <w:tcMar/>
                </w:tcPr>
                <w:p w:rsidR="00875FD5" w:rsidP="00875FD5" w:rsidRDefault="4D6F0580" w14:paraId="183FFB0C" w14:textId="358E2727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37FE31BB">
                    <w:rPr>
                      <w:rFonts w:ascii="Arial" w:hAnsi="Arial" w:eastAsia="Arial Narrow" w:cs="Arial"/>
                      <w:sz w:val="20"/>
                      <w:szCs w:val="20"/>
                    </w:rPr>
                    <w:t>3002126123</w:t>
                  </w:r>
                </w:p>
              </w:tc>
              <w:tc>
                <w:tcPr>
                  <w:tcW w:w="4131" w:type="dxa"/>
                  <w:tcMar/>
                </w:tcPr>
                <w:p w:rsidRPr="00597046" w:rsidR="00875FD5" w:rsidP="37FE31BB" w:rsidRDefault="4D6F0580" w14:paraId="0CC5A235" w14:textId="6502E2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hyperlink r:id="rId11">
                    <w:r w:rsidRPr="37FE31BB">
                      <w:rPr>
                        <w:rStyle w:val="Hipervnculo"/>
                        <w:rFonts w:ascii="Arial" w:hAnsi="Arial" w:eastAsia="Arial Narrow" w:cs="Arial"/>
                        <w:sz w:val="20"/>
                        <w:szCs w:val="20"/>
                      </w:rPr>
                      <w:t>Mauricioyasno@fondoadaptacion.com</w:t>
                    </w:r>
                  </w:hyperlink>
                </w:p>
                <w:p w:rsidRPr="00597046" w:rsidR="00875FD5" w:rsidP="37FE31BB" w:rsidRDefault="00875FD5" w14:paraId="7E7B883C" w14:textId="221D9C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</w:tr>
          </w:tbl>
          <w:p w:rsidR="25B4E50C" w:rsidRDefault="25B4E50C" w14:paraId="59D4017D" w14:textId="48FA9E98"/>
          <w:p w:rsidRPr="00597046" w:rsidR="002F48A8" w:rsidP="002F48A8" w:rsidRDefault="002F48A8" w14:paraId="49449046" w14:textId="495BD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2DCCEACE" w14:paraId="342097B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F48A8" w:rsidP="002F48A8" w:rsidRDefault="002F48A8" w14:paraId="7DF17BA0" w14:textId="2DA92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Pr="00597046" w:rsidR="002F48A8" w:rsidTr="2DCCEACE" w14:paraId="6B7E203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5D45" w:rsidR="00DE5D45" w:rsidP="00DE5D45" w:rsidRDefault="00DE5D45" w14:paraId="013CD19A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Inicio </w:t>
            </w:r>
          </w:p>
          <w:p w:rsidRPr="00DE5D45" w:rsidR="00DE5D45" w:rsidP="00DE5D45" w:rsidRDefault="00DE5D45" w14:paraId="130FB7CB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Programa de trabajo (integral pero individual por proyecto) </w:t>
            </w:r>
          </w:p>
          <w:p w:rsidRPr="00DE5D45" w:rsidR="00DE5D45" w:rsidP="00DE5D45" w:rsidRDefault="00DE5D45" w14:paraId="7AA1A040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Papeles de trabajo </w:t>
            </w:r>
          </w:p>
          <w:p w:rsidRPr="00DE5D45" w:rsidR="00DE5D45" w:rsidP="00DE5D45" w:rsidRDefault="00DE5D45" w14:paraId="4905CBFD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Alertas tempranas </w:t>
            </w:r>
          </w:p>
          <w:p w:rsidRPr="00DE5D45" w:rsidR="00DE5D45" w:rsidP="00DE5D45" w:rsidRDefault="4BD302F4" w14:paraId="16487950" w14:textId="1BE13A84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5227F017">
              <w:rPr>
                <w:rFonts w:ascii="Arial" w:hAnsi="Arial" w:eastAsia="Arial" w:cs="Arial"/>
                <w:sz w:val="20"/>
                <w:szCs w:val="20"/>
                <w:lang w:val="es-CO"/>
              </w:rPr>
              <w:t>I</w:t>
            </w:r>
            <w:r w:rsidRPr="5227F017" w:rsid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nforme Auditoría </w:t>
            </w:r>
          </w:p>
          <w:p w:rsidRPr="00DE5D45" w:rsidR="00DE5D45" w:rsidP="00DE5D45" w:rsidRDefault="00DE5D45" w14:paraId="67948CDA" w14:textId="224BC6F3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Plan de mejoramiento -Oportunidades de mejora resultado de la </w:t>
            </w:r>
            <w:r w:rsidRPr="315809E2" w:rsidR="003A748B">
              <w:rPr>
                <w:rFonts w:ascii="Arial" w:hAnsi="Arial" w:eastAsia="Arial" w:cs="Arial"/>
                <w:sz w:val="20"/>
                <w:szCs w:val="20"/>
                <w:lang w:val="es-CO"/>
              </w:rPr>
              <w:t>auditoría.</w:t>
            </w:r>
          </w:p>
          <w:p w:rsidR="39476CB2" w:rsidP="315809E2" w:rsidRDefault="39476CB2" w14:paraId="3B52AB45" w14:textId="248A355B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hAnsi="Arial" w:eastAsia="Arial" w:cs="Arial"/>
                <w:sz w:val="20"/>
                <w:szCs w:val="20"/>
                <w:lang w:val="es-CO"/>
              </w:rPr>
              <w:t>Compromisos de confidencialidad</w:t>
            </w:r>
          </w:p>
          <w:p w:rsidRPr="00597046" w:rsidR="002F48A8" w:rsidP="00DE5D45" w:rsidRDefault="00DE5D45" w14:paraId="392F6D3A" w14:textId="300B5F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25B4E50C" w:rsidTr="2DCCEACE" w14:paraId="33AC467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14BA82D0" w14:paraId="209B95D9" w14:textId="5BF2A927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25B4E50C" w:rsidTr="2DCCEACE" w14:paraId="1E0FEB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0B0350AF" w:rsidRDefault="585D5FCC" w14:paraId="2822D967" w14:textId="7FF85348">
            <w:pPr>
              <w:pStyle w:val="Normal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B0350AF" w:rsidR="585D5FC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Estado actual del proyecto:</w:t>
            </w:r>
            <w:r w:rsidRPr="0B0350AF" w:rsidR="585D5FC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B0350AF" w:rsidR="288278A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Incumplimiento: Contrato finalizado en su plazo, el contratista no realizó la construcción. Contrato </w:t>
            </w:r>
            <w:r w:rsidRPr="0B0350AF" w:rsidR="0E35B5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9"/>
                <w:szCs w:val="19"/>
                <w:u w:val="none"/>
                <w:lang w:val="es-ES"/>
              </w:rPr>
              <w:t>350 de 2019</w:t>
            </w:r>
            <w:r w:rsidRPr="0B0350AF" w:rsidR="0E35B5CF"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  <w:t xml:space="preserve"> </w:t>
            </w:r>
            <w:r w:rsidRPr="0B0350AF" w:rsidR="288278A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inicial</w:t>
            </w:r>
            <w:r w:rsidRPr="0B0350AF" w:rsidR="1C66F22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mente</w:t>
            </w:r>
            <w:r w:rsidRPr="0B0350AF" w:rsidR="288278A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con CONASTEC, cedido a A</w:t>
            </w:r>
            <w:r w:rsidRPr="0B0350AF" w:rsidR="7AD052D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RQUICIVILES</w:t>
            </w:r>
            <w:r w:rsidRPr="0B0350AF" w:rsidR="585D5FC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(incumplió 29 viviendas en 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Molag</w:t>
            </w:r>
            <w:r w:rsidRPr="0B0350AF" w:rsidR="52144CF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vita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y 9 en Carcasí</w:t>
            </w:r>
            <w:r w:rsidRPr="0B0350AF" w:rsidR="49A0B1C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)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74E16E85" w:rsidP="37FE31BB" w:rsidRDefault="74E16E85" w14:paraId="2C763E8C" w14:textId="23A73FC9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B0350AF" w:rsidR="78C5500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En </w:t>
            </w:r>
            <w:r w:rsidRPr="0B0350AF" w:rsidR="74E16E8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Carcasí: Se hizo algo de cimentación</w:t>
            </w:r>
          </w:p>
          <w:p w:rsidR="74E16E85" w:rsidP="37FE31BB" w:rsidRDefault="74E16E85" w14:paraId="6BDC0C8A" w14:textId="4DABA155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7FE31B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Molagavita: Se hicieron algunas actividades de movimiento de tierras, las cuales no pudieron ser reconocidas por las con</w:t>
            </w:r>
            <w:r w:rsidRPr="37FE31BB" w:rsidR="6E51CD78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diciones técnicas en que se hicieron.</w:t>
            </w:r>
          </w:p>
          <w:p w:rsidR="6E51CD78" w:rsidP="37FE31BB" w:rsidRDefault="6E51CD78" w14:paraId="75BD0552" w14:textId="00B4F0F8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7FE31B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Se tiene Res. 145 de 2026 </w:t>
            </w:r>
            <w:r w:rsidRPr="37FE31BB" w:rsidR="78885F4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(del 20/04/2026), por la cual se declara el</w:t>
            </w:r>
            <w:r w:rsidRPr="37FE31B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incumplimiento definitivo contrato 350 de 2019.</w:t>
            </w:r>
          </w:p>
          <w:p w:rsidR="585D5FCC" w:rsidP="37FE31BB" w:rsidRDefault="585D5FCC" w14:paraId="286E160B" w14:textId="2BD0C9CA">
            <w:pPr>
              <w:spacing w:before="120" w:after="120"/>
              <w:jc w:val="both"/>
              <w:rPr>
                <w:rFonts w:ascii="Arial" w:hAnsi="Arial" w:eastAsia="Arial" w:cs="Arial"/>
                <w:b w:val="1"/>
                <w:bCs w:val="1"/>
                <w:color w:val="000000" w:themeColor="text1"/>
                <w:sz w:val="20"/>
                <w:szCs w:val="20"/>
              </w:rPr>
            </w:pPr>
            <w:r w:rsidRPr="0B0350AF" w:rsidR="585D5FC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Confirmación alcance y municipios cubiertos por el proyecto:</w:t>
            </w:r>
            <w:r w:rsidRPr="0B0350AF" w:rsidR="585D5FCC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B0350AF" w:rsidR="2BBF5D98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Molagavita.</w:t>
            </w:r>
          </w:p>
          <w:p w:rsidR="14BA82D0" w:rsidP="37FE31BB" w:rsidRDefault="585D5FCC" w14:paraId="72A11C81" w14:textId="430DD4AF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  <w:lang w:val="es"/>
              </w:rPr>
            </w:pPr>
            <w:r w:rsidRPr="37FE31BB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Confirmación código(s) del proyecto en PSA:</w:t>
            </w:r>
            <w:r w:rsidRPr="37FE31BB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37FE31BB" w:rsidR="44D0C24A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>187-1152 Directas Santander Molagavita V2.</w:t>
            </w:r>
          </w:p>
          <w:p w:rsidR="14BA82D0" w:rsidP="25B4E50C" w:rsidRDefault="14BA82D0" w14:paraId="3F7E33FC" w14:textId="7FE4920B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9208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</w:tblBorders>
              <w:tblLook w:val="06A0" w:firstRow="1" w:lastRow="0" w:firstColumn="1" w:lastColumn="0" w:noHBand="1" w:noVBand="1"/>
            </w:tblPr>
            <w:tblGrid>
              <w:gridCol w:w="3225"/>
              <w:gridCol w:w="3869"/>
              <w:gridCol w:w="2114"/>
            </w:tblGrid>
            <w:tr w:rsidR="25B4E50C" w:rsidTr="0B0350AF" w14:paraId="009EDCE0" w14:textId="77777777">
              <w:trPr>
                <w:trHeight w:val="300"/>
              </w:trPr>
              <w:tc>
                <w:tcPr>
                  <w:tcW w:w="3225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5362DF56" w14:textId="205DD61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3869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0932BA0B" w14:textId="1CEBB092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2114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640A996B" w14:textId="2CFC322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</w:p>
                <w:p w:rsidR="25B4E50C" w:rsidP="25B4E50C" w:rsidRDefault="25B4E50C" w14:paraId="14C20C0E" w14:textId="41B080E8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25B4E50C" w:rsidTr="0B0350AF" w14:paraId="0DBF61E6" w14:textId="77777777">
              <w:trPr>
                <w:trHeight w:val="300"/>
              </w:trPr>
              <w:tc>
                <w:tcPr>
                  <w:tcW w:w="3225" w:type="dxa"/>
                  <w:tcMar>
                    <w:left w:w="105" w:type="dxa"/>
                    <w:right w:w="105" w:type="dxa"/>
                  </w:tcMar>
                </w:tcPr>
                <w:p w:rsidR="25B4E50C" w:rsidP="37FE31BB" w:rsidRDefault="648B2923" w14:paraId="569A956C" w14:textId="4B7AE1C9">
                  <w:pPr>
                    <w:rPr>
                      <w:rFonts w:ascii="Arial" w:hAnsi="Arial" w:eastAsia="Arial" w:cs="Arial"/>
                      <w:color w:val="000000" w:themeColor="text1"/>
                      <w:lang w:val="es-ES"/>
                    </w:rPr>
                  </w:pPr>
                  <w:r w:rsidRPr="37FE31BB">
                    <w:rPr>
                      <w:rFonts w:ascii="Arial" w:hAnsi="Arial" w:eastAsia="Arial" w:cs="Arial"/>
                      <w:color w:val="000000" w:themeColor="text1"/>
                    </w:rPr>
                    <w:t>CONASTEC – cedido a ARQUICIVILES</w:t>
                  </w:r>
                </w:p>
              </w:tc>
              <w:tc>
                <w:tcPr>
                  <w:tcW w:w="3869" w:type="dxa"/>
                  <w:tcMar>
                    <w:left w:w="105" w:type="dxa"/>
                    <w:right w:w="105" w:type="dxa"/>
                  </w:tcMar>
                </w:tcPr>
                <w:p w:rsidR="25B4E50C" w:rsidP="0B0350AF" w:rsidRDefault="648B2923" w14:paraId="1206902F" w14:textId="63CBA6C5">
                  <w:pPr>
                    <w:pStyle w:val="Normal"/>
                    <w:suppressLineNumbers w:val="0"/>
                    <w:bidi w:val="0"/>
                    <w:spacing w:before="0" w:beforeAutospacing="off" w:after="0" w:afterAutospacing="off" w:line="259" w:lineRule="auto"/>
                    <w:ind w:left="0" w:right="0"/>
                    <w:jc w:val="left"/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</w:rPr>
                  </w:pPr>
                  <w:r w:rsidRPr="0B0350AF" w:rsidR="6B1807E6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</w:rPr>
                    <w:t xml:space="preserve">Construcción de 29 viviendas en Molagavita </w:t>
                  </w:r>
                  <w:r w:rsidRPr="0B0350AF" w:rsidR="6ACBB572">
                    <w:rPr>
                      <w:rFonts w:ascii="Arial" w:hAnsi="Arial" w:eastAsia="Arial" w:cs="Arial"/>
                      <w:b w:val="0"/>
                      <w:bCs w:val="0"/>
                      <w:i w:val="0"/>
                      <w:iCs w:val="0"/>
                      <w:caps w:val="0"/>
                      <w:smallCaps w:val="0"/>
                      <w:noProof w:val="0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  <w:t xml:space="preserve">y 9 en Carcasí </w:t>
                  </w:r>
                  <w:r w:rsidRPr="0B0350AF" w:rsidR="6ACBB572">
                    <w:rPr>
                      <w:rFonts w:ascii="Arial" w:hAnsi="Arial" w:eastAsia="Arial" w:cs="Arial"/>
                      <w:noProof w:val="0"/>
                      <w:sz w:val="16"/>
                      <w:szCs w:val="16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114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648B2923" w14:paraId="28809FAB" w14:textId="7A886C59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37FE31BB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350 de 2019</w:t>
                  </w:r>
                </w:p>
              </w:tc>
            </w:tr>
            <w:tr w:rsidR="37FE31BB" w:rsidTr="0B0350AF" w14:paraId="6EC4C030" w14:textId="77777777">
              <w:trPr>
                <w:trHeight w:val="300"/>
              </w:trPr>
              <w:tc>
                <w:tcPr>
                  <w:tcW w:w="3225" w:type="dxa"/>
                  <w:tcMar>
                    <w:left w:w="105" w:type="dxa"/>
                    <w:right w:w="105" w:type="dxa"/>
                  </w:tcMar>
                </w:tcPr>
                <w:p w:rsidR="648B2923" w:rsidP="37FE31BB" w:rsidRDefault="648B2923" w14:paraId="1E98C122" w14:textId="52902635">
                  <w:pPr>
                    <w:rPr>
                      <w:rFonts w:ascii="Arial" w:hAnsi="Arial" w:eastAsia="Arial" w:cs="Arial"/>
                      <w:color w:val="000000" w:themeColor="text1"/>
                    </w:rPr>
                  </w:pPr>
                  <w:r w:rsidRPr="37FE31BB">
                    <w:rPr>
                      <w:rFonts w:ascii="Arial" w:hAnsi="Arial" w:eastAsia="Arial" w:cs="Arial"/>
                      <w:color w:val="000000" w:themeColor="text1"/>
                    </w:rPr>
                    <w:t>Consorcio Unidades de Vivienda C&amp;E</w:t>
                  </w:r>
                </w:p>
              </w:tc>
              <w:tc>
                <w:tcPr>
                  <w:tcW w:w="3869" w:type="dxa"/>
                  <w:tcMar>
                    <w:left w:w="105" w:type="dxa"/>
                    <w:right w:w="105" w:type="dxa"/>
                  </w:tcMar>
                </w:tcPr>
                <w:p w:rsidR="648B2923" w:rsidP="0B0350AF" w:rsidRDefault="648B2923" w14:paraId="171233C4" w14:textId="471F96F8">
                  <w:pPr>
                    <w:pStyle w:val="Normal"/>
                    <w:suppressLineNumbers w:val="0"/>
                    <w:bidi w:val="0"/>
                    <w:spacing w:before="0" w:beforeAutospacing="off" w:after="0" w:afterAutospacing="off" w:line="259" w:lineRule="auto"/>
                    <w:ind w:left="0" w:right="0"/>
                    <w:jc w:val="left"/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</w:rPr>
                  </w:pPr>
                  <w:r w:rsidRPr="0B0350AF" w:rsidR="6B1807E6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</w:rPr>
                    <w:t>Interventoría</w:t>
                  </w:r>
                </w:p>
                <w:p w:rsidR="37FE31BB" w:rsidP="37FE31BB" w:rsidRDefault="37FE31BB" w14:paraId="34524E4A" w14:textId="39C84EA0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114" w:type="dxa"/>
                  <w:tcMar>
                    <w:left w:w="105" w:type="dxa"/>
                    <w:right w:w="105" w:type="dxa"/>
                  </w:tcMar>
                </w:tcPr>
                <w:p w:rsidR="648B2923" w:rsidP="37FE31BB" w:rsidRDefault="648B2923" w14:paraId="16918DE4" w14:textId="01182F9E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37FE31BB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106 de 2019</w:t>
                  </w:r>
                </w:p>
              </w:tc>
            </w:tr>
          </w:tbl>
          <w:p w:rsidR="25B4E50C" w:rsidP="25B4E50C" w:rsidRDefault="25B4E50C" w14:paraId="543C05B3" w14:textId="754D6D28"/>
        </w:tc>
      </w:tr>
      <w:tr w:rsidRPr="00597046" w:rsidR="002F48A8" w:rsidTr="2DCCEACE" w14:paraId="18BE7F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="002F48A8" w:rsidP="002F48A8" w:rsidRDefault="002F48A8" w14:paraId="6B6466D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:rsidRPr="00597046" w:rsidR="00597046" w:rsidP="00597046" w:rsidRDefault="00597046" w14:paraId="60A799A7" w14:textId="16FA10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Pr="00597046" w:rsidR="002F48A8" w:rsidTr="2DCCEACE" w14:paraId="15DF8FB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78F3729" w:rsidP="578F3729" w:rsidRDefault="578F3729" w14:paraId="49BE1362" w14:textId="602FBC6C">
            <w:pPr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</w:pPr>
          </w:p>
          <w:p w:rsidR="71A3C417" w:rsidP="61785310" w:rsidRDefault="46C3896C" w14:paraId="11D33B2A" w14:textId="0AD0AD08">
            <w:pPr>
              <w:jc w:val="both"/>
            </w:pPr>
            <w:bookmarkStart w:name="_Hlk193348071" w:id="1"/>
            <w:r w:rsidRPr="474BE22A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Información común para todas las áreas de la auditoría:</w:t>
            </w:r>
            <w:r w:rsidRPr="474BE22A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474BE22A" w:rsidP="474BE22A" w:rsidRDefault="474BE22A" w14:paraId="43EEC73A" w14:textId="7C5BA7CF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69D944F2" w:rsidP="474BE22A" w:rsidRDefault="69D944F2" w14:paraId="40EA4FF9" w14:textId="47ECB04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74BE22A">
              <w:rPr>
                <w:rFonts w:ascii="Arial" w:hAnsi="Arial" w:eastAsia="Arial" w:cs="Arial"/>
                <w:sz w:val="20"/>
                <w:szCs w:val="20"/>
              </w:rPr>
              <w:t xml:space="preserve">Contextualización en general del proyecto </w:t>
            </w:r>
          </w:p>
          <w:p w:rsidR="71A3C417" w:rsidP="001F6324" w:rsidRDefault="363757F3" w14:paraId="6E7A695C" w14:textId="24331F0F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</w:rPr>
            </w:pPr>
            <w:r w:rsidRPr="25B4E50C">
              <w:rPr>
                <w:rFonts w:ascii="Arial" w:hAnsi="Arial" w:eastAsia="Arial" w:cs="Arial"/>
                <w:sz w:val="20"/>
                <w:szCs w:val="20"/>
              </w:rPr>
              <w:t>Con</w:t>
            </w:r>
            <w:proofErr w:type="spellStart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>firmación</w:t>
            </w:r>
            <w:proofErr w:type="spellEnd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del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</w:rPr>
              <w:t>c</w:t>
            </w:r>
            <w:r w:rsidRPr="25B4E50C" w:rsidR="33C5ACD9">
              <w:rPr>
                <w:rFonts w:ascii="Arial" w:hAnsi="Arial" w:eastAsia="Arial" w:cs="Arial"/>
                <w:sz w:val="20"/>
                <w:szCs w:val="20"/>
              </w:rPr>
              <w:t xml:space="preserve">ódigo de identificación del proyecto en PSA.   </w:t>
            </w:r>
          </w:p>
          <w:p w:rsidR="71A3C417" w:rsidP="001F6324" w:rsidRDefault="46C3896C" w14:paraId="2AA91A54" w14:textId="031DE3C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CA98A98">
              <w:rPr>
                <w:rFonts w:ascii="Arial" w:hAnsi="Arial" w:eastAsia="Arial" w:cs="Arial"/>
                <w:sz w:val="20"/>
                <w:szCs w:val="20"/>
              </w:rPr>
              <w:t>Avance real a la fecha del último corte</w:t>
            </w:r>
            <w:r w:rsidRPr="4CA98A98" w:rsidR="7578090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CA98A98" w:rsidR="5F1186E0">
              <w:rPr>
                <w:rFonts w:ascii="Arial" w:hAnsi="Arial" w:eastAsia="Arial" w:cs="Arial"/>
                <w:sz w:val="20"/>
                <w:szCs w:val="20"/>
              </w:rPr>
              <w:t>y fecha</w:t>
            </w:r>
            <w:r w:rsidRPr="4CA98A98">
              <w:rPr>
                <w:rFonts w:ascii="Arial" w:hAnsi="Arial" w:eastAsia="Arial" w:cs="Arial"/>
                <w:sz w:val="20"/>
                <w:szCs w:val="20"/>
              </w:rPr>
              <w:t xml:space="preserve"> proyectada de finalización.  </w:t>
            </w:r>
          </w:p>
          <w:p w:rsidR="71A3C417" w:rsidP="2F1609A5" w:rsidRDefault="33C5ACD9" w14:paraId="258205A3" w14:textId="026E135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Estrategia de participación ciudadana: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Foros de auditorías visibles realizados. Conformación de ELS. SAC. Sondeos de Satisfacción ciudadana. Reporte y trámite de PQRSDF que se han presentado.  </w:t>
            </w:r>
          </w:p>
          <w:p w:rsidR="71A3C417" w:rsidP="2F1609A5" w:rsidRDefault="5FF49341" w14:paraId="294536F8" w14:textId="48E2C846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Listado</w:t>
            </w:r>
            <w:r w:rsidRPr="2F1609A5" w:rsidR="49645D9F">
              <w:rPr>
                <w:rFonts w:ascii="Arial" w:hAnsi="Arial" w:eastAsia="Arial" w:cs="Arial"/>
                <w:sz w:val="20"/>
                <w:szCs w:val="20"/>
              </w:rPr>
              <w:t xml:space="preserve"> de c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ontratos </w:t>
            </w:r>
            <w:r w:rsidRPr="2F1609A5" w:rsidR="5EDD34FA">
              <w:rPr>
                <w:rFonts w:ascii="Arial" w:hAnsi="Arial" w:eastAsia="Arial" w:cs="Arial"/>
                <w:sz w:val="20"/>
                <w:szCs w:val="20"/>
              </w:rPr>
              <w:t>relacionados con el proyecto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 xml:space="preserve">(estudios, interventoría, obra, suministros, otros), otrosíes y suspensiones); 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y sus </w:t>
            </w:r>
            <w:r w:rsidRPr="2F1609A5" w:rsidR="56474247">
              <w:rPr>
                <w:rFonts w:ascii="Arial" w:hAnsi="Arial" w:eastAsia="Arial" w:cs="Arial"/>
                <w:sz w:val="20"/>
                <w:szCs w:val="20"/>
              </w:rPr>
              <w:t>números de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procesos en SECOP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 I /</w:t>
            </w:r>
            <w:r w:rsidRPr="2F1609A5" w:rsidR="74E3C6AB">
              <w:rPr>
                <w:rFonts w:ascii="Arial" w:hAnsi="Arial" w:eastAsia="Arial" w:cs="Arial"/>
                <w:sz w:val="20"/>
                <w:szCs w:val="20"/>
              </w:rPr>
              <w:t xml:space="preserve"> II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según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aplique)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71A3C417" w:rsidP="2F1609A5" w:rsidRDefault="46C3896C" w14:paraId="02B4F41D" w14:textId="7D904A41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Convenios suscritos </w:t>
            </w:r>
            <w:r w:rsidRPr="2F1609A5">
              <w:rPr>
                <w:rFonts w:eastAsia="Times New Roman"/>
                <w:b/>
                <w:bCs/>
              </w:rPr>
              <w:t>(</w:t>
            </w:r>
            <w:r w:rsidRPr="2F1609A5">
              <w:rPr>
                <w:rFonts w:ascii="Arial" w:hAnsi="Arial" w:eastAsia="Arial" w:cs="Arial"/>
                <w:sz w:val="20"/>
                <w:szCs w:val="20"/>
              </w:rPr>
              <w:t>si aplica).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</w:p>
          <w:p w:rsidR="00F63E3B" w:rsidP="2F1609A5" w:rsidRDefault="00D60575" w14:paraId="237D8C69" w14:textId="23A45042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Relación de acuerdos gestionados y d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ocumentación de los acuerdo</w:t>
            </w:r>
            <w:r w:rsidRPr="2F1609A5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>s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suscritos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="71A3C417" w:rsidP="2F1609A5" w:rsidRDefault="33C5ACD9" w14:paraId="58A4BA88" w14:textId="2C5C4BE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Supervisión del proyecto: Contrato vigente (si aplica); otrosíes (</w:t>
            </w:r>
            <w:r w:rsidRPr="2F1609A5" w:rsidR="00035751">
              <w:rPr>
                <w:rFonts w:ascii="Arial" w:hAnsi="Arial" w:eastAsia="Arial" w:cs="Arial"/>
                <w:sz w:val="20"/>
                <w:szCs w:val="20"/>
                <w:lang w:val="es-419"/>
              </w:rPr>
              <w:t>si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)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: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Ú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ltimos </w:t>
            </w:r>
            <w:r w:rsidRPr="2F1609A5" w:rsidR="2F9916B4">
              <w:rPr>
                <w:rFonts w:ascii="Arial" w:hAnsi="Arial" w:eastAsia="Arial" w:cs="Arial"/>
                <w:sz w:val="20"/>
                <w:szCs w:val="20"/>
                <w:lang w:val="es-419"/>
              </w:rPr>
              <w:t>6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informe</w:t>
            </w:r>
            <w:r w:rsidRPr="2F1609A5" w:rsidR="3BF01D34">
              <w:rPr>
                <w:rFonts w:ascii="Arial" w:hAnsi="Arial" w:eastAsia="Arial" w:cs="Arial"/>
                <w:sz w:val="20"/>
                <w:szCs w:val="20"/>
                <w:lang w:val="es-419"/>
              </w:rPr>
              <w:t>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de </w:t>
            </w:r>
            <w:r w:rsidRPr="2F1609A5" w:rsidR="08B00CAD">
              <w:rPr>
                <w:rFonts w:ascii="Arial" w:hAnsi="Arial" w:eastAsia="Arial" w:cs="Arial"/>
                <w:sz w:val="20"/>
                <w:szCs w:val="20"/>
                <w:lang w:val="es-419"/>
              </w:rPr>
              <w:t>avance (r</w:t>
            </w:r>
            <w:proofErr w:type="spellStart"/>
            <w:r w:rsidRPr="2F1609A5" w:rsidR="08B00CAD">
              <w:rPr>
                <w:rFonts w:ascii="Arial" w:hAnsi="Arial" w:cs="Arial"/>
                <w:sz w:val="20"/>
                <w:szCs w:val="20"/>
              </w:rPr>
              <w:t>eportes</w:t>
            </w:r>
            <w:proofErr w:type="spellEnd"/>
            <w:r w:rsidRPr="2F1609A5" w:rsidR="08B00CAD">
              <w:rPr>
                <w:rFonts w:ascii="Arial" w:hAnsi="Arial" w:cs="Arial"/>
                <w:sz w:val="20"/>
                <w:szCs w:val="20"/>
              </w:rPr>
              <w:t xml:space="preserve"> periódicos del estado de ejecución en relación con el cronograma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 xml:space="preserve"> aprobaciones 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correspondientes 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>de los informes de interventoría</w:t>
            </w:r>
            <w:r w:rsidRPr="2F1609A5" w:rsidR="08B00CAD">
              <w:rPr>
                <w:rFonts w:ascii="Arial" w:hAnsi="Arial" w:cs="Arial"/>
                <w:sz w:val="20"/>
                <w:szCs w:val="20"/>
              </w:rPr>
              <w:t>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.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</w:t>
            </w:r>
          </w:p>
          <w:p w:rsidR="71A3C417" w:rsidP="2F1609A5" w:rsidRDefault="33C5ACD9" w14:paraId="18A9F293" w14:textId="61D51FD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Documentación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 la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que describa el alcance inicial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,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el alcance final del proyecto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probación de cambios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(</w:t>
            </w:r>
            <w:r w:rsidRPr="2F1609A5" w:rsidR="00CA282B">
              <w:rPr>
                <w:rFonts w:ascii="Arial" w:hAnsi="Arial" w:eastAsia="Arial" w:cs="Arial"/>
                <w:sz w:val="20"/>
                <w:szCs w:val="20"/>
                <w:lang w:val="es-419"/>
              </w:rPr>
              <w:t>sí</w:t>
            </w:r>
            <w:r w:rsidRPr="2F1609A5" w:rsidR="002B00AA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).  </w:t>
            </w:r>
          </w:p>
          <w:p w:rsidR="71A3C417" w:rsidP="2F1609A5" w:rsidRDefault="71A3C417" w14:paraId="72D9A780" w14:textId="2E1F06BC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71A3C417" w:rsidP="2F1609A5" w:rsidRDefault="166B2972" w14:paraId="42719E24" w14:textId="2ADD0216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cs="Arial"/>
                <w:b/>
                <w:bCs/>
                <w:color w:val="1F497D" w:themeColor="text2"/>
                <w:sz w:val="20"/>
                <w:szCs w:val="20"/>
              </w:rPr>
            </w:pPr>
            <w:r w:rsidRPr="37FE31BB">
              <w:rPr>
                <w:rFonts w:ascii="Arial" w:hAnsi="Arial" w:cs="Arial"/>
                <w:b/>
                <w:bCs/>
                <w:sz w:val="20"/>
                <w:szCs w:val="20"/>
              </w:rPr>
              <w:t>Información a</w:t>
            </w:r>
            <w:r w:rsidRPr="37FE31BB" w:rsidR="3BBDC6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dicional para proyectos con productos entregados: </w:t>
            </w:r>
            <w:r w:rsidRPr="37FE31BB" w:rsidR="17DD141E">
              <w:rPr>
                <w:rFonts w:ascii="Arial" w:hAnsi="Arial" w:cs="Arial"/>
                <w:b/>
                <w:bCs/>
                <w:sz w:val="20"/>
                <w:szCs w:val="20"/>
              </w:rPr>
              <w:t>No aplica</w:t>
            </w:r>
          </w:p>
          <w:p w:rsidR="71A3C417" w:rsidP="2F1609A5" w:rsidRDefault="6D57CB17" w14:paraId="1680AC09" w14:textId="77C22F9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 w:rsidR="24679A82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entrega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recibo a satisfacción (o en su defecto, entrega para custodia, </w:t>
            </w:r>
            <w:r w:rsidRPr="2F1609A5" w:rsidR="7D0A3DAD">
              <w:rPr>
                <w:rFonts w:ascii="Arial" w:hAnsi="Arial" w:eastAsia="Arial" w:cs="Arial"/>
                <w:sz w:val="20"/>
                <w:szCs w:val="20"/>
                <w:lang w:val="es"/>
              </w:rPr>
              <w:t>u otra modalidad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).</w:t>
            </w:r>
          </w:p>
          <w:p w:rsidR="71A3C417" w:rsidP="2F1609A5" w:rsidRDefault="028CDCE8" w14:paraId="00A2E0A5" w14:textId="0B9B4FB5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:rsidR="71A3C417" w:rsidP="2F1609A5" w:rsidRDefault="028CDCE8" w14:paraId="2F0B7607" w14:textId="11A0F881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Actas de entrega de infraestructura al municipio correspondiente.</w:t>
            </w:r>
          </w:p>
          <w:p w:rsidR="71A3C417" w:rsidP="2F1609A5" w:rsidRDefault="46C3896C" w14:paraId="5FFDD375" w14:textId="469F3954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305EEB71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Técnica (Obras civiles):</w:t>
            </w:r>
            <w:r w:rsidRPr="305EEB71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6DD3C23A" w:rsidP="305EEB71" w:rsidRDefault="6DD3C23A" w14:paraId="222A3165" w14:textId="3A8C6F23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:rsidR="71A3C417" w:rsidP="2F1609A5" w:rsidRDefault="33C5ACD9" w14:paraId="322B9F76" w14:textId="08964E40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Base 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utilizada para 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>definir el alcance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, tiempo y costo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>el proyecto (</w:t>
            </w:r>
            <w:r w:rsidRPr="2621F735" w:rsidR="00CA282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Términos y Condiciones Contractuales (TCC),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información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 proyectos similares antes desarrollados que se hayan tenido en cuenta;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estudios de mercado, etc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.  </w:t>
            </w:r>
          </w:p>
          <w:p w:rsidR="71A3C417" w:rsidP="2F1609A5" w:rsidRDefault="00F63E3B" w14:paraId="0E1224FF" w14:textId="5A51D0C4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la i</w:t>
            </w:r>
            <w:r w:rsidRPr="2F1609A5" w:rsidR="46C3896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dentificación de interesados del proyecto, incluyendo los interesados que recibirán los productos del proyecto. </w:t>
            </w:r>
          </w:p>
          <w:p w:rsidR="71A3C417" w:rsidP="2F1609A5" w:rsidRDefault="46C3896C" w14:paraId="16E84E40" w14:textId="678BF17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lecciones aprendidas</w:t>
            </w:r>
            <w:r w:rsidRPr="2F1609A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(gestión del conocimiento)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del proyecto.  </w:t>
            </w:r>
          </w:p>
          <w:p w:rsidR="71A3C417" w:rsidP="2F1609A5" w:rsidRDefault="46C3896C" w14:paraId="08BC6C6E" w14:textId="53B121F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Permisos aplicables identificados y tramitados: Planes de manejo ambiental. Permisos puntuales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que apliquen: 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concesión de aguas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permisos de vertimientos, permisos de aprovechamiento forestal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licencias de construcción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/ urbanización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, etc.).  </w:t>
            </w:r>
          </w:p>
          <w:p w:rsidR="00797BE0" w:rsidP="2F1609A5" w:rsidRDefault="00797BE0" w14:paraId="4D7704ED" w14:textId="77777777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Pr="007338D9" w:rsidR="007338D9" w:rsidP="2F1609A5" w:rsidRDefault="718B595B" w14:paraId="3FE62CB0" w14:textId="7EB78CF6">
            <w:pPr>
              <w:spacing w:before="120" w:after="12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Pr="007338D9" w:rsidR="007338D9" w:rsidP="2F1609A5" w:rsidRDefault="7817B82D" w14:paraId="087AED68" w14:textId="22680ECC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Garantías</w:t>
            </w:r>
            <w:r w:rsidRPr="2F1609A5" w:rsidR="38794B6F">
              <w:rPr>
                <w:rFonts w:ascii="Arial" w:hAnsi="Arial" w:eastAsia="Arial" w:cs="Arial"/>
                <w:sz w:val="20"/>
                <w:szCs w:val="20"/>
              </w:rPr>
              <w:t xml:space="preserve"> contractuales </w:t>
            </w:r>
          </w:p>
          <w:p w:rsidRPr="007338D9" w:rsidR="007338D9" w:rsidP="2F1609A5" w:rsidRDefault="406D078C" w14:paraId="4BBCE443" w14:textId="4C72DFC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Comunicaciones</w:t>
            </w:r>
            <w:r w:rsidRPr="2F1609A5" w:rsidR="33248A46">
              <w:rPr>
                <w:rFonts w:ascii="Arial" w:hAnsi="Arial" w:eastAsia="Arial" w:cs="Arial"/>
                <w:sz w:val="20"/>
                <w:szCs w:val="20"/>
              </w:rPr>
              <w:t xml:space="preserve"> de los últimos 6 meses</w:t>
            </w:r>
          </w:p>
          <w:p w:rsidRPr="0060197A" w:rsidR="007338D9" w:rsidP="2F1609A5" w:rsidRDefault="26F12D3D" w14:paraId="1F7054AC" w14:textId="3FA0F4B5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Requerimientos</w:t>
            </w:r>
            <w:r w:rsidRPr="2F1609A5" w:rsidR="2EB85266">
              <w:rPr>
                <w:rFonts w:ascii="Arial" w:hAnsi="Arial" w:eastAsia="Arial" w:cs="Arial"/>
                <w:sz w:val="20"/>
                <w:szCs w:val="20"/>
              </w:rPr>
              <w:t xml:space="preserve"> realizados a los contratistas (si aplica)</w:t>
            </w:r>
          </w:p>
          <w:p w:rsidR="32CB1784" w:rsidP="2F1609A5" w:rsidRDefault="7817B82D" w14:paraId="02387727" w14:textId="413E942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Informes de</w:t>
            </w:r>
            <w:r w:rsidRPr="2F1609A5" w:rsidR="0C2FCB6D">
              <w:rPr>
                <w:rFonts w:ascii="Arial" w:hAnsi="Arial" w:eastAsia="Arial" w:cs="Arial"/>
                <w:sz w:val="20"/>
                <w:szCs w:val="20"/>
              </w:rPr>
              <w:t xml:space="preserve"> los contratistas</w:t>
            </w:r>
          </w:p>
          <w:p w:rsidRPr="00D171E8" w:rsidR="007338D9" w:rsidP="2F1609A5" w:rsidRDefault="25E03E54" w14:paraId="6A893E20" w14:textId="77775A06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37FE31BB">
              <w:rPr>
                <w:rFonts w:ascii="Arial" w:hAnsi="Arial" w:eastAsia="Arial" w:cs="Arial"/>
                <w:sz w:val="20"/>
                <w:szCs w:val="20"/>
              </w:rPr>
              <w:t>Enlace de acceso a la plataforma SECOP II</w:t>
            </w:r>
            <w:r w:rsidRPr="37FE31BB" w:rsidR="3C4BA9B6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3C4BA9B6" w:rsidP="37FE31BB" w:rsidRDefault="3C4BA9B6" w14:paraId="5C54CBE3" w14:textId="604BC4AB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37FE31BB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Documentación soporte del trámite de presunto incumplimiento contractual.</w:t>
            </w:r>
          </w:p>
          <w:p w:rsidRPr="007338D9" w:rsidR="00D171E8" w:rsidP="2F1609A5" w:rsidRDefault="00D171E8" w14:paraId="001325A4" w14:textId="77777777">
            <w:pPr>
              <w:pStyle w:val="Prrafodelista"/>
              <w:spacing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</w:p>
          <w:p w:rsidRPr="007338D9" w:rsidR="007338D9" w:rsidP="2F1609A5" w:rsidRDefault="406D078C" w14:paraId="63E3A55B" w14:textId="502304E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Financiera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1DC5B1E6" w14:paraId="618F1C17" w14:textId="138AD6B1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7FE31BB">
              <w:rPr>
                <w:rFonts w:ascii="Arial" w:hAnsi="Arial" w:eastAsia="Arial" w:cs="Arial"/>
                <w:sz w:val="20"/>
                <w:szCs w:val="20"/>
                <w:lang w:val="es-CO"/>
              </w:rPr>
              <w:t>Órdenes de pago generadas de SIIF NACION (</w:t>
            </w:r>
            <w:r w:rsidRPr="37FE31BB">
              <w:rPr>
                <w:rFonts w:ascii="Arial" w:hAnsi="Arial" w:eastAsia="Arial" w:cs="Arial"/>
                <w:sz w:val="20"/>
                <w:szCs w:val="20"/>
              </w:rPr>
              <w:t xml:space="preserve">fecha inicio contrato a </w:t>
            </w:r>
            <w:r w:rsidRPr="37FE31BB" w:rsidR="7371AC08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37FE31BB" w:rsidR="399E36D3">
              <w:rPr>
                <w:rFonts w:ascii="Arial" w:hAnsi="Arial" w:eastAsia="Arial" w:cs="Arial"/>
                <w:sz w:val="20"/>
                <w:szCs w:val="20"/>
              </w:rPr>
              <w:t>bril 2026</w:t>
            </w:r>
            <w:r w:rsidRPr="37FE31BB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37FE31BB">
              <w:rPr>
                <w:rFonts w:ascii="Arial" w:hAnsi="Arial" w:eastAsia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1DC5B1E6" w14:paraId="3ABAC728" w14:textId="27005E47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7FE31BB">
              <w:rPr>
                <w:rFonts w:ascii="Arial" w:hAnsi="Arial" w:eastAsia="Arial" w:cs="Arial"/>
                <w:sz w:val="20"/>
                <w:szCs w:val="20"/>
                <w:lang w:val="es-CO"/>
              </w:rPr>
              <w:t>Detalle de los pagos y/o desembolsos realizados desde el inicio del con</w:t>
            </w:r>
            <w:r w:rsidRPr="37FE31BB" w:rsidR="056997D8">
              <w:rPr>
                <w:rFonts w:ascii="Arial" w:hAnsi="Arial" w:eastAsia="Arial" w:cs="Arial"/>
                <w:sz w:val="20"/>
                <w:szCs w:val="20"/>
                <w:lang w:val="es-CO"/>
              </w:rPr>
              <w:t>trato</w:t>
            </w:r>
            <w:r w:rsidRPr="37FE31BB" w:rsidR="2C69227D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</w:t>
            </w:r>
            <w:r w:rsidRPr="37FE31BB" w:rsidR="056997D8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proyecto o </w:t>
            </w:r>
            <w:r w:rsidRPr="37FE31BB" w:rsidR="60FD134D">
              <w:rPr>
                <w:rFonts w:ascii="Arial" w:hAnsi="Arial" w:eastAsia="Arial" w:cs="Arial"/>
                <w:sz w:val="20"/>
                <w:szCs w:val="20"/>
                <w:lang w:val="es-CO"/>
              </w:rPr>
              <w:t>convenio hasta</w:t>
            </w:r>
            <w:r w:rsidRPr="37FE31BB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el corte de </w:t>
            </w:r>
            <w:proofErr w:type="gramStart"/>
            <w:r w:rsidRPr="37FE31BB" w:rsidR="6101C673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abril </w:t>
            </w:r>
            <w:r w:rsidRPr="37FE31BB" w:rsidR="15CC3166">
              <w:rPr>
                <w:rFonts w:ascii="Arial" w:hAnsi="Arial" w:eastAsia="Arial" w:cs="Arial"/>
                <w:sz w:val="20"/>
                <w:szCs w:val="20"/>
              </w:rPr>
              <w:t xml:space="preserve"> 202</w:t>
            </w:r>
            <w:r w:rsidRPr="37FE31BB" w:rsidR="047F82AE">
              <w:rPr>
                <w:rFonts w:ascii="Arial" w:hAnsi="Arial" w:eastAsia="Arial" w:cs="Arial"/>
                <w:sz w:val="20"/>
                <w:szCs w:val="20"/>
              </w:rPr>
              <w:t>6</w:t>
            </w:r>
            <w:proofErr w:type="gramEnd"/>
            <w:r w:rsidRPr="37FE31BB">
              <w:rPr>
                <w:rFonts w:ascii="Arial" w:hAnsi="Arial" w:eastAsia="Arial" w:cs="Arial"/>
                <w:sz w:val="20"/>
                <w:szCs w:val="20"/>
              </w:rPr>
              <w:t>.</w:t>
            </w:r>
            <w:r w:rsidRPr="37FE31BB" w:rsidR="50B5E110">
              <w:rPr>
                <w:rFonts w:ascii="Arial" w:hAnsi="Arial" w:eastAsia="Arial" w:cs="Arial"/>
                <w:sz w:val="20"/>
                <w:szCs w:val="20"/>
              </w:rPr>
              <w:t xml:space="preserve"> (formato Excel) </w:t>
            </w:r>
          </w:p>
          <w:p w:rsidR="132255C2" w:rsidP="2F1609A5" w:rsidRDefault="132255C2" w14:paraId="592BEB39" w14:textId="013DDC47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 xml:space="preserve">Soporte de los pagos y/o desembolsos realizados </w:t>
            </w:r>
          </w:p>
          <w:p w:rsidR="1DC5B1E6" w:rsidP="37FE31BB" w:rsidRDefault="1DC5B1E6" w14:paraId="2B67E865" w14:textId="28376CCC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7FE31BB">
              <w:rPr>
                <w:rFonts w:ascii="Arial" w:hAnsi="Arial" w:eastAsia="Arial" w:cs="Arial"/>
                <w:sz w:val="20"/>
                <w:szCs w:val="20"/>
                <w:lang w:val="es-CO"/>
              </w:rPr>
              <w:t>Informar estado de ejecución presupuestal del proyecto objeto de auditoría</w:t>
            </w:r>
            <w:r w:rsidRPr="37FE31BB" w:rsidR="3121C24B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al corte de </w:t>
            </w:r>
            <w:r w:rsidRPr="37FE31BB" w:rsidR="38BCDE41">
              <w:rPr>
                <w:rFonts w:ascii="Arial" w:hAnsi="Arial" w:eastAsia="Arial" w:cs="Arial"/>
                <w:sz w:val="20"/>
                <w:szCs w:val="20"/>
                <w:lang w:val="es-CO"/>
              </w:rPr>
              <w:t>abril 2026.</w:t>
            </w:r>
          </w:p>
          <w:p w:rsidR="002F48A8" w:rsidP="2F1609A5" w:rsidRDefault="30629418" w14:paraId="62915DD5" w14:textId="79DD25AC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Procesos</w:t>
            </w:r>
          </w:p>
          <w:p w:rsidRPr="00797BE0" w:rsidR="00797BE0" w:rsidP="2F1609A5" w:rsidRDefault="00797BE0" w14:paraId="55D1578A" w14:textId="54651AD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Matriz(es) de riesgos para el proyecto.</w:t>
            </w:r>
          </w:p>
          <w:p w:rsidR="40840318" w:rsidP="001F6324" w:rsidRDefault="35A101CD" w14:paraId="09CE89BA" w14:textId="3B5BBF3D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Documentos que evidencien la gestión realizada para los riesgos</w:t>
            </w:r>
            <w:r w:rsidRPr="2F1609A5" w:rsidR="1CFEB878">
              <w:rPr>
                <w:rFonts w:ascii="Arial" w:hAnsi="Arial" w:eastAsia="Arial" w:cs="Arial"/>
                <w:sz w:val="20"/>
                <w:szCs w:val="20"/>
              </w:rPr>
              <w:t xml:space="preserve"> identificados dentro del proyecto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</w:rPr>
              <w:t xml:space="preserve"> (controles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establecidos con su monitoreo y seguimiento)</w:t>
            </w:r>
            <w:r w:rsidRPr="2F1609A5" w:rsidR="00F54CEE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Pr="00D60575" w:rsidR="00D60575" w:rsidP="001F6324" w:rsidRDefault="32CB1784" w14:paraId="35E0761D" w14:textId="7777777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32CB1784">
              <w:rPr>
                <w:rFonts w:ascii="Arial" w:hAnsi="Arial" w:cs="Arial"/>
                <w:sz w:val="20"/>
                <w:szCs w:val="20"/>
              </w:rPr>
              <w:t xml:space="preserve">Actas de reuniones de seguimiento: Para verificar ajustes, compromisos y decisiones tomadas a lo largo </w:t>
            </w:r>
            <w:r w:rsidRPr="00D60575">
              <w:rPr>
                <w:rFonts w:ascii="Arial" w:hAnsi="Arial" w:cs="Arial"/>
                <w:sz w:val="20"/>
                <w:szCs w:val="20"/>
              </w:rPr>
              <w:t>del proyecto.</w:t>
            </w:r>
          </w:p>
          <w:p w:rsidRPr="00797BE0" w:rsidR="002F48A8" w:rsidP="001F6324" w:rsidRDefault="718B595B" w14:paraId="2F94518E" w14:textId="591ADAF2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1"/>
          </w:p>
          <w:p w:rsidRPr="00D60575" w:rsidR="00797BE0" w:rsidP="2297DDD0" w:rsidRDefault="00797BE0" w14:paraId="5F247D16" w14:textId="0C9DA0DD">
            <w:pPr>
              <w:spacing w:before="120" w:after="120"/>
              <w:jc w:val="both"/>
            </w:pPr>
          </w:p>
        </w:tc>
      </w:tr>
    </w:tbl>
    <w:p w:rsidRPr="00597046" w:rsidR="00240DA3" w:rsidP="00240DA3" w:rsidRDefault="00240DA3" w14:paraId="60C04CD4" w14:textId="77777777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Pr="00597046" w:rsidR="00240DA3" w:rsidTr="2F1609A5" w14:paraId="0F148CE6" w14:textId="77777777">
        <w:trPr>
          <w:trHeight w:val="2010"/>
        </w:trPr>
        <w:tc>
          <w:tcPr>
            <w:tcW w:w="9795" w:type="dxa"/>
          </w:tcPr>
          <w:p w:rsidRPr="00597046" w:rsidR="00240DA3" w:rsidP="0089276D" w:rsidRDefault="00240DA3" w14:paraId="7C72CF1B" w14:textId="3C1C0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Firmas:   </w:t>
            </w:r>
          </w:p>
          <w:p w:rsidR="00C702D9" w:rsidP="0089276D" w:rsidRDefault="00C702D9" w14:paraId="19A3D627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4E9F" w:rsidP="0089276D" w:rsidRDefault="00D14E9F" w14:paraId="6DAE192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6A4E" w:rsidP="0089276D" w:rsidRDefault="00886A4E" w14:paraId="2A0F5D8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6A4E" w:rsidP="0089276D" w:rsidRDefault="00886A4E" w14:paraId="3630B7EF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6A4E" w:rsidP="0089276D" w:rsidRDefault="00886A4E" w14:paraId="3F6553B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597046" w:rsidTr="35B93D66" w14:paraId="293D9AAD" w14:textId="77777777">
              <w:tc>
                <w:tcPr>
                  <w:tcW w:w="4564" w:type="dxa"/>
                </w:tcPr>
                <w:p w:rsidR="00597046" w:rsidP="3E1529F1" w:rsidRDefault="00597046" w14:paraId="14D33AB4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Pr="00D14E9F" w:rsidR="00597046" w:rsidP="3E1529F1" w:rsidRDefault="00BE71C1" w14:paraId="4515B665" w14:textId="43E68A90">
                  <w:pPr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</w:rPr>
                    <w:t>VO.Bo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</w:rPr>
                    <w:t>. JULIOS CESAR BAEZ CARDOZO</w:t>
                  </w:r>
                </w:p>
              </w:tc>
              <w:tc>
                <w:tcPr>
                  <w:tcW w:w="4565" w:type="dxa"/>
                </w:tcPr>
                <w:p w:rsidR="00D14E9F" w:rsidP="3E1529F1" w:rsidRDefault="00D14E9F" w14:paraId="78CB0663" w14:textId="77777777">
                  <w:pPr>
                    <w:rPr>
                      <w:rFonts w:ascii="Arial" w:hAnsi="Arial" w:eastAsia="Arial Narrow" w:cs="Arial"/>
                      <w:b/>
                      <w:bCs/>
                    </w:rPr>
                  </w:pPr>
                </w:p>
                <w:p w:rsidRPr="00D14E9F" w:rsidR="00597046" w:rsidP="3E1529F1" w:rsidRDefault="00D14E9F" w14:paraId="6D030E04" w14:textId="04602DD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hAnsi="Arial" w:eastAsia="Arial Narrow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:rsidTr="35B93D66" w14:paraId="4FE39AFF" w14:textId="77777777">
              <w:tc>
                <w:tcPr>
                  <w:tcW w:w="4564" w:type="dxa"/>
                </w:tcPr>
                <w:p w:rsidR="00597046" w:rsidP="35B93D66" w:rsidRDefault="00BE71C1" w14:paraId="3B63B5FD" w14:textId="3A9E1BB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Supervisor</w:t>
                  </w:r>
                  <w:r w:rsidRPr="35B93D66" w:rsidR="3E1529F1">
                    <w:rPr>
                      <w:rFonts w:ascii="Arial" w:hAnsi="Arial" w:cs="Arial"/>
                    </w:rPr>
                    <w:t xml:space="preserve"> del </w:t>
                  </w:r>
                  <w:r w:rsidRPr="35B93D66" w:rsidR="60F6A9F4">
                    <w:rPr>
                      <w:rFonts w:ascii="Arial" w:hAnsi="Arial" w:cs="Arial"/>
                    </w:rPr>
                    <w:t xml:space="preserve">Proyecto </w:t>
                  </w:r>
                  <w:r w:rsidRPr="35B93D66" w:rsidR="3E1529F1">
                    <w:rPr>
                      <w:rFonts w:ascii="Arial" w:hAnsi="Arial" w:cs="Arial"/>
                    </w:rPr>
                    <w:t xml:space="preserve">                                  </w:t>
                  </w:r>
                </w:p>
              </w:tc>
              <w:tc>
                <w:tcPr>
                  <w:tcW w:w="4565" w:type="dxa"/>
                </w:tcPr>
                <w:p w:rsidRPr="00597046" w:rsidR="00597046" w:rsidP="3E1529F1" w:rsidRDefault="3E1529F1" w14:paraId="1C0D6CAC" w14:textId="77777777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:rsidR="00597046" w:rsidP="3E1529F1" w:rsidRDefault="00597046" w14:paraId="7B498E43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Pr="00597046" w:rsidR="00597046" w:rsidP="0089276D" w:rsidRDefault="00597046" w14:paraId="019F574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632E1F" w:rsidP="0089276D" w:rsidRDefault="00632E1F" w14:paraId="0CEA89BC" w14:textId="1CB29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B32E32" w:rsidP="00C702D9" w:rsidRDefault="00B32E32" w14:paraId="65406ABF" w14:textId="734C217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675A13" w:rsidP="00A20026" w:rsidRDefault="00675A13" w14:paraId="5C539F56" w14:textId="051CC6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0DA3" w:rsidP="00F156FA" w:rsidRDefault="00240DA3" w14:paraId="226E0130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19BA373C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62C3B771" w14:textId="77777777">
      <w:pPr>
        <w:rPr>
          <w:rFonts w:ascii="Arial" w:hAnsi="Arial" w:cs="Arial"/>
          <w:sz w:val="20"/>
          <w:szCs w:val="20"/>
        </w:rPr>
      </w:pPr>
    </w:p>
    <w:p w:rsidRPr="00542075" w:rsidR="00542075" w:rsidP="00542075" w:rsidRDefault="00542075" w14:paraId="05D5F408" w14:textId="1162C0B8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:rsidRPr="00542075" w:rsidR="00542075" w:rsidP="00224626" w:rsidRDefault="00542075" w14:paraId="7BFF91A6" w14:textId="77777777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:rsidRPr="00542075" w:rsidR="00542075" w:rsidP="00542075" w:rsidRDefault="00542075" w14:paraId="7741E7C9" w14:textId="77777777">
      <w:pPr>
        <w:jc w:val="both"/>
        <w:rPr>
          <w:rFonts w:ascii="Arial" w:hAnsi="Arial" w:cs="Arial"/>
          <w:sz w:val="16"/>
          <w:szCs w:val="16"/>
        </w:rPr>
      </w:pPr>
    </w:p>
    <w:sectPr w:rsidRPr="00542075" w:rsidR="00542075">
      <w:headerReference w:type="default" r:id="rId12"/>
      <w:footerReference w:type="default" r:id="rId13"/>
      <w:headerReference w:type="first" r:id="rId14"/>
      <w:footerReference w:type="first" r:id="rId15"/>
      <w:pgSz w:w="12242" w:h="15842" w:orient="portrait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3F50" w:rsidRDefault="003A3F50" w14:paraId="6415DCD7" w14:textId="77777777">
      <w:r>
        <w:separator/>
      </w:r>
    </w:p>
  </w:endnote>
  <w:endnote w:type="continuationSeparator" w:id="0">
    <w:p w:rsidR="003A3F50" w:rsidRDefault="003A3F50" w14:paraId="0D3DBE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altName w:val="Aptos Narrow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340" w:rsidRDefault="00D74C61" w14:paraId="0E325411" w14:textId="23CDF3E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hAnsi="Arial Narrow" w:eastAsia="Arial Narrow" w:cs="Arial Narrow"/>
        <w:color w:val="000000"/>
      </w:rPr>
    </w:pPr>
    <w:r>
      <w:rPr>
        <w:rFonts w:ascii="Arial Narrow" w:hAnsi="Arial Narrow" w:eastAsia="Arial Narrow" w:cs="Arial Narrow"/>
        <w:color w:val="000000"/>
      </w:rPr>
      <w:tab/>
    </w:r>
    <w:r>
      <w:rPr>
        <w:rFonts w:ascii="Arial Narrow" w:hAnsi="Arial Narrow" w:eastAsia="Arial Narrow" w:cs="Arial Narrow"/>
        <w:color w:val="000000"/>
      </w:rPr>
      <w:t xml:space="preserve">Página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PAGE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1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de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NUMPAGES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6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                                    </w:t>
    </w:r>
    <w:r>
      <w:rPr>
        <w:rFonts w:ascii="Arial Narrow" w:hAnsi="Arial Narrow" w:eastAsia="Arial Narrow" w:cs="Arial Narrow"/>
        <w:color w:val="000000"/>
      </w:rPr>
      <w:tab/>
    </w:r>
  </w:p>
  <w:p w:rsidR="00616340" w:rsidRDefault="00D74C61" w14:paraId="3BCFBC02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     </w:t>
    </w:r>
  </w:p>
  <w:p w:rsidR="00616340" w:rsidRDefault="00D74C61" w14:paraId="2B6C7C88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</w:t>
    </w:r>
  </w:p>
  <w:p w:rsidR="00616340" w:rsidRDefault="00616340" w14:paraId="7BF24525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hAnsi="Arial Narrow" w:eastAsia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616340" w:rsidRDefault="00D74C61" w14:paraId="5E201794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:rsidR="00616340" w:rsidRDefault="00D74C61" w14:paraId="10357D5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Teléfono: 4863399</w:t>
    </w:r>
  </w:p>
  <w:p w:rsidR="00616340" w:rsidRDefault="00D74C61" w14:paraId="6F16D7CF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3F50" w:rsidRDefault="003A3F50" w14:paraId="264A8262" w14:textId="77777777">
      <w:r>
        <w:separator/>
      </w:r>
    </w:p>
  </w:footnote>
  <w:footnote w:type="continuationSeparator" w:id="0">
    <w:p w:rsidR="003A3F50" w:rsidRDefault="003A3F50" w14:paraId="17D53B6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616340" w:rsidRDefault="00616340" w14:paraId="2BC6B223" w14:textId="7777777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color="17365D" w:themeColor="text2" w:themeShade="BF" w:sz="18" w:space="0"/>
        <w:left w:val="single" w:color="17365D" w:themeColor="text2" w:themeShade="BF" w:sz="18" w:space="0"/>
        <w:bottom w:val="single" w:color="17365D" w:themeColor="text2" w:themeShade="BF" w:sz="18" w:space="0"/>
        <w:right w:val="single" w:color="17365D" w:themeColor="text2" w:themeShade="BF" w:sz="18" w:space="0"/>
        <w:insideH w:val="single" w:color="17365D" w:themeColor="text2" w:themeShade="BF" w:sz="18" w:space="0"/>
        <w:insideV w:val="single" w:color="17365D" w:themeColor="text2" w:themeShade="BF" w:sz="18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Pr="005A2231" w:rsidR="00CE3392" w:rsidTr="5E807FDB" w14:paraId="2B648C9A" w14:textId="77777777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Pr="005A2231" w:rsidR="00CE3392" w:rsidP="00C23F33" w:rsidRDefault="00CE3392" w14:paraId="78D8ABFF" w14:textId="77777777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64384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Pr="00DC0972" w:rsidR="00CE3392" w:rsidP="00C23F33" w:rsidRDefault="00CE3392" w14:paraId="2B4B4C06" w14:textId="77777777">
          <w:pPr>
            <w:rPr>
              <w:rFonts w:ascii="Arial" w:hAnsi="Arial" w:cs="Arial"/>
              <w:b/>
              <w:sz w:val="22"/>
              <w:szCs w:val="22"/>
            </w:rPr>
          </w:pPr>
        </w:p>
        <w:p w:rsidRPr="00DC0972" w:rsidR="00CE3392" w:rsidP="46E75D2F" w:rsidRDefault="46E75D2F" w14:paraId="02B05BB9" w14:textId="73F7125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color="17365D" w:themeColor="text2" w:themeShade="BF" w:sz="18" w:space="0"/>
          </w:tcBorders>
        </w:tcPr>
        <w:p w:rsidR="00CE3392" w:rsidP="00C23F33" w:rsidRDefault="00CE3392" w14:paraId="42BB7E01" w14:textId="77777777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65408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AE6F93" w:rsidR="00CE3392" w:rsidP="00C23F33" w:rsidRDefault="00CE3392" w14:paraId="2DDDD63E" w14:textId="77777777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="00CE3392" w:rsidP="35B93D66" w:rsidRDefault="5E807FDB" w14:paraId="43E5072C" w14:textId="531D88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:rsidR="00CE3392" w:rsidP="613E01FA" w:rsidRDefault="00CE3392" w14:paraId="1302574B" w14:textId="705A94E2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Pr="007A25A6" w:rsidR="0076360B" w:rsidP="613E01FA" w:rsidRDefault="0076360B" w14:paraId="24193444" w14:textId="77777777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="00CE3392" w:rsidP="35B93D66" w:rsidRDefault="00CE3392" w14:paraId="269821F7" w14:textId="5F78B16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Pr="005A2231" w:rsidR="00CE3392" w:rsidP="00DD6F29" w:rsidRDefault="00CE3392" w14:paraId="3270C5E4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E3392" w:rsidTr="5E807FDB" w14:paraId="11747777" w14:textId="77777777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:rsidRPr="005A2231" w:rsidR="00CE3392" w:rsidP="00C23F33" w:rsidRDefault="00CE3392" w14:paraId="3E65F952" w14:textId="77777777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="00CE3392" w:rsidP="00C23F33" w:rsidRDefault="00CE3392" w14:paraId="49A8C05C" w14:textId="77777777">
          <w:pPr>
            <w:pStyle w:val="Encabezado"/>
            <w:jc w:val="center"/>
            <w:rPr>
              <w:rStyle w:val="fontstyle01"/>
              <w:bCs w:val="0"/>
            </w:rPr>
          </w:pPr>
        </w:p>
        <w:p w:rsidRPr="00DC0972" w:rsidR="00CE3392" w:rsidP="1689718F" w:rsidRDefault="1689718F" w14:paraId="17476265" w14:textId="109D6A66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:rsidRPr="00DC0972" w:rsidR="00CE3392" w:rsidP="7C68364D" w:rsidRDefault="00CE3392" w14:paraId="691A9BD9" w14:textId="35DA01A8">
          <w:pPr>
            <w:spacing w:line="259" w:lineRule="auto"/>
            <w:jc w:val="center"/>
            <w:rPr>
              <w:rFonts w:ascii="Aptos Narrow" w:hAnsi="Aptos Narrow" w:eastAsia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:rsidRPr="005A2231" w:rsidR="00CE3392" w:rsidP="00C23F33" w:rsidRDefault="00CE3392" w14:paraId="3CD9C49A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:rsidRPr="005A2231" w:rsidR="00CE3392" w:rsidP="00C23F33" w:rsidRDefault="00CE3392" w14:paraId="09580996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23F33" w:rsidTr="5E807FDB" w14:paraId="4F90069C" w14:textId="77777777">
      <w:trPr>
        <w:cantSplit/>
        <w:trHeight w:val="198"/>
      </w:trPr>
      <w:tc>
        <w:tcPr>
          <w:tcW w:w="851" w:type="dxa"/>
        </w:tcPr>
        <w:p w:rsidR="00C23F33" w:rsidP="00C23F33" w:rsidRDefault="00C23F33" w14:paraId="3C17DE02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7AACBB07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Pr="005A2231" w:rsidR="00C23F33" w:rsidTr="5E807FDB" w14:paraId="3150CBBC" w14:textId="77777777">
      <w:trPr>
        <w:cantSplit/>
        <w:trHeight w:val="314"/>
      </w:trPr>
      <w:tc>
        <w:tcPr>
          <w:tcW w:w="851" w:type="dxa"/>
        </w:tcPr>
        <w:p w:rsidR="00C23F33" w:rsidP="00C23F33" w:rsidRDefault="00C23F33" w14:paraId="635A6D4E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1F2032FD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:rsidR="00616340" w:rsidRDefault="00616340" w14:paraId="2F6FAF2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16340" w:rsidRDefault="00D74C61" w14:paraId="58F56B8C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5kJ8ud00u/o7n" int2:id="6jvbhmeY">
      <int2:state int2:value="Rejected" int2:type="AugLoop_Text_Critique"/>
    </int2:textHash>
    <int2:textHash int2:hashCode="IHll7DpbGEx4AB" int2:id="xwBvh6E7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5UQQ9UbzY/BpRE" int2:id="MbsNv2j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hint="default" w:ascii="Arial,Arial Narrow" w:hAnsi="Arial,Arial Narrow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8844301">
    <w:abstractNumId w:val="22"/>
  </w:num>
  <w:num w:numId="2" w16cid:durableId="2095085512">
    <w:abstractNumId w:val="20"/>
  </w:num>
  <w:num w:numId="3" w16cid:durableId="1537424030">
    <w:abstractNumId w:val="15"/>
  </w:num>
  <w:num w:numId="4" w16cid:durableId="1353605191">
    <w:abstractNumId w:val="3"/>
  </w:num>
  <w:num w:numId="5" w16cid:durableId="974676650">
    <w:abstractNumId w:val="7"/>
  </w:num>
  <w:num w:numId="6" w16cid:durableId="62070201">
    <w:abstractNumId w:val="27"/>
  </w:num>
  <w:num w:numId="7" w16cid:durableId="1785268794">
    <w:abstractNumId w:val="12"/>
  </w:num>
  <w:num w:numId="8" w16cid:durableId="79374892">
    <w:abstractNumId w:val="4"/>
  </w:num>
  <w:num w:numId="9" w16cid:durableId="839582579">
    <w:abstractNumId w:val="28"/>
  </w:num>
  <w:num w:numId="10" w16cid:durableId="249050940">
    <w:abstractNumId w:val="21"/>
  </w:num>
  <w:num w:numId="11" w16cid:durableId="839585622">
    <w:abstractNumId w:val="25"/>
  </w:num>
  <w:num w:numId="12" w16cid:durableId="1063989487">
    <w:abstractNumId w:val="26"/>
  </w:num>
  <w:num w:numId="13" w16cid:durableId="2073850199">
    <w:abstractNumId w:val="18"/>
  </w:num>
  <w:num w:numId="14" w16cid:durableId="1662587948">
    <w:abstractNumId w:val="23"/>
  </w:num>
  <w:num w:numId="15" w16cid:durableId="1974864876">
    <w:abstractNumId w:val="31"/>
  </w:num>
  <w:num w:numId="16" w16cid:durableId="1431127482">
    <w:abstractNumId w:val="29"/>
  </w:num>
  <w:num w:numId="17" w16cid:durableId="519515296">
    <w:abstractNumId w:val="14"/>
  </w:num>
  <w:num w:numId="18" w16cid:durableId="804393002">
    <w:abstractNumId w:val="24"/>
  </w:num>
  <w:num w:numId="19" w16cid:durableId="1162351070">
    <w:abstractNumId w:val="9"/>
  </w:num>
  <w:num w:numId="20" w16cid:durableId="841432632">
    <w:abstractNumId w:val="2"/>
  </w:num>
  <w:num w:numId="21" w16cid:durableId="1383603362">
    <w:abstractNumId w:val="17"/>
  </w:num>
  <w:num w:numId="22" w16cid:durableId="653418062">
    <w:abstractNumId w:val="11"/>
  </w:num>
  <w:num w:numId="23" w16cid:durableId="1020396603">
    <w:abstractNumId w:val="30"/>
  </w:num>
  <w:num w:numId="24" w16cid:durableId="1779981452">
    <w:abstractNumId w:val="1"/>
  </w:num>
  <w:num w:numId="25" w16cid:durableId="374473241">
    <w:abstractNumId w:val="5"/>
  </w:num>
  <w:num w:numId="26" w16cid:durableId="905840975">
    <w:abstractNumId w:val="10"/>
  </w:num>
  <w:num w:numId="27" w16cid:durableId="886333104">
    <w:abstractNumId w:val="0"/>
  </w:num>
  <w:num w:numId="28" w16cid:durableId="60032468">
    <w:abstractNumId w:val="16"/>
  </w:num>
  <w:num w:numId="29" w16cid:durableId="152528079">
    <w:abstractNumId w:val="8"/>
  </w:num>
  <w:num w:numId="30" w16cid:durableId="699479985">
    <w:abstractNumId w:val="6"/>
  </w:num>
  <w:num w:numId="31" w16cid:durableId="836534268">
    <w:abstractNumId w:val="19"/>
  </w:num>
  <w:num w:numId="32" w16cid:durableId="991374238">
    <w:abstractNumId w:val="13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10913"/>
    <w:rsid w:val="00016C73"/>
    <w:rsid w:val="000171F8"/>
    <w:rsid w:val="00020B81"/>
    <w:rsid w:val="00022725"/>
    <w:rsid w:val="0002390A"/>
    <w:rsid w:val="00027331"/>
    <w:rsid w:val="0003394A"/>
    <w:rsid w:val="00035751"/>
    <w:rsid w:val="000439DC"/>
    <w:rsid w:val="00045594"/>
    <w:rsid w:val="000626E0"/>
    <w:rsid w:val="0006444E"/>
    <w:rsid w:val="00071F3A"/>
    <w:rsid w:val="0007764A"/>
    <w:rsid w:val="000962FC"/>
    <w:rsid w:val="00097AAB"/>
    <w:rsid w:val="000A066F"/>
    <w:rsid w:val="000A07BB"/>
    <w:rsid w:val="000A33F1"/>
    <w:rsid w:val="000A3732"/>
    <w:rsid w:val="000A3EFF"/>
    <w:rsid w:val="000A683D"/>
    <w:rsid w:val="000B07C7"/>
    <w:rsid w:val="000B1435"/>
    <w:rsid w:val="000B2868"/>
    <w:rsid w:val="000B5887"/>
    <w:rsid w:val="000C798B"/>
    <w:rsid w:val="000C7FAF"/>
    <w:rsid w:val="000D1939"/>
    <w:rsid w:val="000D59FE"/>
    <w:rsid w:val="000D63B9"/>
    <w:rsid w:val="000F22DE"/>
    <w:rsid w:val="000F3F5D"/>
    <w:rsid w:val="001125CD"/>
    <w:rsid w:val="001139CB"/>
    <w:rsid w:val="00114033"/>
    <w:rsid w:val="001219F7"/>
    <w:rsid w:val="0012642A"/>
    <w:rsid w:val="001320FB"/>
    <w:rsid w:val="0013219D"/>
    <w:rsid w:val="00160DBF"/>
    <w:rsid w:val="00163AEF"/>
    <w:rsid w:val="00167D02"/>
    <w:rsid w:val="001712D9"/>
    <w:rsid w:val="001740AF"/>
    <w:rsid w:val="00174819"/>
    <w:rsid w:val="00177AAC"/>
    <w:rsid w:val="00184B55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510A"/>
    <w:rsid w:val="001C5A2C"/>
    <w:rsid w:val="001D40D4"/>
    <w:rsid w:val="001D56FD"/>
    <w:rsid w:val="001D635C"/>
    <w:rsid w:val="001E1D43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6D7"/>
    <w:rsid w:val="00212970"/>
    <w:rsid w:val="002142F6"/>
    <w:rsid w:val="0022037C"/>
    <w:rsid w:val="00220CAE"/>
    <w:rsid w:val="0022302A"/>
    <w:rsid w:val="00224108"/>
    <w:rsid w:val="00224626"/>
    <w:rsid w:val="0022714F"/>
    <w:rsid w:val="00232177"/>
    <w:rsid w:val="002371A6"/>
    <w:rsid w:val="00240DA3"/>
    <w:rsid w:val="00243C37"/>
    <w:rsid w:val="00247737"/>
    <w:rsid w:val="00252EEC"/>
    <w:rsid w:val="00265428"/>
    <w:rsid w:val="00274C38"/>
    <w:rsid w:val="00280D49"/>
    <w:rsid w:val="002835FD"/>
    <w:rsid w:val="00284875"/>
    <w:rsid w:val="00297DDA"/>
    <w:rsid w:val="002A0E00"/>
    <w:rsid w:val="002A218F"/>
    <w:rsid w:val="002A2600"/>
    <w:rsid w:val="002A5274"/>
    <w:rsid w:val="002A5552"/>
    <w:rsid w:val="002A7443"/>
    <w:rsid w:val="002B00AA"/>
    <w:rsid w:val="002B3D2E"/>
    <w:rsid w:val="002B3FB0"/>
    <w:rsid w:val="002C4128"/>
    <w:rsid w:val="002D0034"/>
    <w:rsid w:val="002D2A01"/>
    <w:rsid w:val="002D6249"/>
    <w:rsid w:val="002E1AC5"/>
    <w:rsid w:val="002E7F75"/>
    <w:rsid w:val="002F48A8"/>
    <w:rsid w:val="00300108"/>
    <w:rsid w:val="00302289"/>
    <w:rsid w:val="00324971"/>
    <w:rsid w:val="00327C67"/>
    <w:rsid w:val="00330F0A"/>
    <w:rsid w:val="0035354C"/>
    <w:rsid w:val="00356CBE"/>
    <w:rsid w:val="0036501C"/>
    <w:rsid w:val="003705CE"/>
    <w:rsid w:val="00371863"/>
    <w:rsid w:val="00375569"/>
    <w:rsid w:val="0037672A"/>
    <w:rsid w:val="00380B0B"/>
    <w:rsid w:val="00385EE4"/>
    <w:rsid w:val="0039166E"/>
    <w:rsid w:val="0039224D"/>
    <w:rsid w:val="00392780"/>
    <w:rsid w:val="003931A5"/>
    <w:rsid w:val="0039577F"/>
    <w:rsid w:val="003A3F50"/>
    <w:rsid w:val="003A655B"/>
    <w:rsid w:val="003A748B"/>
    <w:rsid w:val="003B5CC3"/>
    <w:rsid w:val="003C4C16"/>
    <w:rsid w:val="003D0B22"/>
    <w:rsid w:val="003D7DE7"/>
    <w:rsid w:val="003E27CC"/>
    <w:rsid w:val="003E4C8C"/>
    <w:rsid w:val="003F7CF7"/>
    <w:rsid w:val="00400B0C"/>
    <w:rsid w:val="00404E99"/>
    <w:rsid w:val="00412EFD"/>
    <w:rsid w:val="00414ED7"/>
    <w:rsid w:val="00416A6B"/>
    <w:rsid w:val="00416D16"/>
    <w:rsid w:val="00417775"/>
    <w:rsid w:val="00431B20"/>
    <w:rsid w:val="00434A99"/>
    <w:rsid w:val="00444673"/>
    <w:rsid w:val="0044470A"/>
    <w:rsid w:val="004576EC"/>
    <w:rsid w:val="00472DCB"/>
    <w:rsid w:val="00474E0D"/>
    <w:rsid w:val="00475930"/>
    <w:rsid w:val="00480288"/>
    <w:rsid w:val="00480472"/>
    <w:rsid w:val="00487AA0"/>
    <w:rsid w:val="0049103D"/>
    <w:rsid w:val="00493EC4"/>
    <w:rsid w:val="004A0EF2"/>
    <w:rsid w:val="004A63B9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E4F82"/>
    <w:rsid w:val="004F720A"/>
    <w:rsid w:val="00500D8D"/>
    <w:rsid w:val="005141D7"/>
    <w:rsid w:val="00514728"/>
    <w:rsid w:val="005157D9"/>
    <w:rsid w:val="00523E25"/>
    <w:rsid w:val="00527649"/>
    <w:rsid w:val="00527815"/>
    <w:rsid w:val="00534986"/>
    <w:rsid w:val="00542075"/>
    <w:rsid w:val="005447C3"/>
    <w:rsid w:val="00552276"/>
    <w:rsid w:val="00553EC4"/>
    <w:rsid w:val="0055404E"/>
    <w:rsid w:val="00563111"/>
    <w:rsid w:val="00566C7A"/>
    <w:rsid w:val="00575857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453B"/>
    <w:rsid w:val="005B61C5"/>
    <w:rsid w:val="005B6636"/>
    <w:rsid w:val="005B6F3A"/>
    <w:rsid w:val="005C348C"/>
    <w:rsid w:val="005C4F61"/>
    <w:rsid w:val="005C6C08"/>
    <w:rsid w:val="005D0966"/>
    <w:rsid w:val="005D4CDA"/>
    <w:rsid w:val="005E03E0"/>
    <w:rsid w:val="005E648E"/>
    <w:rsid w:val="005F0298"/>
    <w:rsid w:val="005F1364"/>
    <w:rsid w:val="005F662C"/>
    <w:rsid w:val="0060197A"/>
    <w:rsid w:val="00612596"/>
    <w:rsid w:val="00616340"/>
    <w:rsid w:val="0061670E"/>
    <w:rsid w:val="00632E1F"/>
    <w:rsid w:val="00633E1A"/>
    <w:rsid w:val="0064427B"/>
    <w:rsid w:val="006451F1"/>
    <w:rsid w:val="00646687"/>
    <w:rsid w:val="006540ED"/>
    <w:rsid w:val="00655076"/>
    <w:rsid w:val="00655F3E"/>
    <w:rsid w:val="00661473"/>
    <w:rsid w:val="00664198"/>
    <w:rsid w:val="00666108"/>
    <w:rsid w:val="006662FF"/>
    <w:rsid w:val="00675A13"/>
    <w:rsid w:val="006839BD"/>
    <w:rsid w:val="0068417A"/>
    <w:rsid w:val="0068514A"/>
    <w:rsid w:val="00690DF6"/>
    <w:rsid w:val="006B2E84"/>
    <w:rsid w:val="006C03CE"/>
    <w:rsid w:val="006C596E"/>
    <w:rsid w:val="006D355C"/>
    <w:rsid w:val="006E1ACB"/>
    <w:rsid w:val="006E3D74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2556D"/>
    <w:rsid w:val="0073371B"/>
    <w:rsid w:val="007338D9"/>
    <w:rsid w:val="00742FA2"/>
    <w:rsid w:val="00747DD9"/>
    <w:rsid w:val="00750AE3"/>
    <w:rsid w:val="00756005"/>
    <w:rsid w:val="007617D1"/>
    <w:rsid w:val="0076360B"/>
    <w:rsid w:val="007640AA"/>
    <w:rsid w:val="007662A3"/>
    <w:rsid w:val="00767732"/>
    <w:rsid w:val="00772D36"/>
    <w:rsid w:val="0077316D"/>
    <w:rsid w:val="00773E6D"/>
    <w:rsid w:val="00774C1A"/>
    <w:rsid w:val="00775AF8"/>
    <w:rsid w:val="007905DD"/>
    <w:rsid w:val="007906FE"/>
    <w:rsid w:val="00797BE0"/>
    <w:rsid w:val="007A25A6"/>
    <w:rsid w:val="007A72D4"/>
    <w:rsid w:val="007B0E8C"/>
    <w:rsid w:val="007B1CB2"/>
    <w:rsid w:val="007B68B6"/>
    <w:rsid w:val="007B7D25"/>
    <w:rsid w:val="007C0DB9"/>
    <w:rsid w:val="007D3D84"/>
    <w:rsid w:val="007D4984"/>
    <w:rsid w:val="007E35B0"/>
    <w:rsid w:val="007E50FE"/>
    <w:rsid w:val="007F2B7C"/>
    <w:rsid w:val="007F6346"/>
    <w:rsid w:val="007F6669"/>
    <w:rsid w:val="007F6EB5"/>
    <w:rsid w:val="007F7BC5"/>
    <w:rsid w:val="008035FF"/>
    <w:rsid w:val="008142E7"/>
    <w:rsid w:val="0082745B"/>
    <w:rsid w:val="00832801"/>
    <w:rsid w:val="008358FF"/>
    <w:rsid w:val="00836499"/>
    <w:rsid w:val="00841336"/>
    <w:rsid w:val="00846DA3"/>
    <w:rsid w:val="00853CFC"/>
    <w:rsid w:val="00855666"/>
    <w:rsid w:val="0086556A"/>
    <w:rsid w:val="00871731"/>
    <w:rsid w:val="008753A7"/>
    <w:rsid w:val="00875FD5"/>
    <w:rsid w:val="008806F1"/>
    <w:rsid w:val="00882402"/>
    <w:rsid w:val="00886A4E"/>
    <w:rsid w:val="00895423"/>
    <w:rsid w:val="008B0647"/>
    <w:rsid w:val="008B7BD5"/>
    <w:rsid w:val="008C0E82"/>
    <w:rsid w:val="008C2B15"/>
    <w:rsid w:val="008C4279"/>
    <w:rsid w:val="008C48C7"/>
    <w:rsid w:val="008C57D9"/>
    <w:rsid w:val="008C5EE5"/>
    <w:rsid w:val="008E012D"/>
    <w:rsid w:val="008E0189"/>
    <w:rsid w:val="008E01AA"/>
    <w:rsid w:val="008E1451"/>
    <w:rsid w:val="008E4FAC"/>
    <w:rsid w:val="008F49D5"/>
    <w:rsid w:val="00903427"/>
    <w:rsid w:val="00903ED4"/>
    <w:rsid w:val="009062CD"/>
    <w:rsid w:val="00912F6B"/>
    <w:rsid w:val="009171FB"/>
    <w:rsid w:val="009244C3"/>
    <w:rsid w:val="00925458"/>
    <w:rsid w:val="009306E5"/>
    <w:rsid w:val="0093457C"/>
    <w:rsid w:val="00945329"/>
    <w:rsid w:val="00950FE4"/>
    <w:rsid w:val="0096262A"/>
    <w:rsid w:val="00967F90"/>
    <w:rsid w:val="00971E8D"/>
    <w:rsid w:val="0098461B"/>
    <w:rsid w:val="00984C2A"/>
    <w:rsid w:val="00990BE8"/>
    <w:rsid w:val="00992068"/>
    <w:rsid w:val="009968ED"/>
    <w:rsid w:val="00997109"/>
    <w:rsid w:val="009A1F23"/>
    <w:rsid w:val="009A2B79"/>
    <w:rsid w:val="009B2B5D"/>
    <w:rsid w:val="009B6EDF"/>
    <w:rsid w:val="009D3749"/>
    <w:rsid w:val="009D78A9"/>
    <w:rsid w:val="009E1F71"/>
    <w:rsid w:val="009E4E69"/>
    <w:rsid w:val="009F52DA"/>
    <w:rsid w:val="009F62D2"/>
    <w:rsid w:val="009F652A"/>
    <w:rsid w:val="00A02BF7"/>
    <w:rsid w:val="00A20026"/>
    <w:rsid w:val="00A35FF1"/>
    <w:rsid w:val="00A369D7"/>
    <w:rsid w:val="00A37BB4"/>
    <w:rsid w:val="00A37D60"/>
    <w:rsid w:val="00A4023F"/>
    <w:rsid w:val="00A40EDB"/>
    <w:rsid w:val="00A42DB9"/>
    <w:rsid w:val="00A4526E"/>
    <w:rsid w:val="00A50F87"/>
    <w:rsid w:val="00A547C0"/>
    <w:rsid w:val="00A66407"/>
    <w:rsid w:val="00A77F44"/>
    <w:rsid w:val="00A83239"/>
    <w:rsid w:val="00A83739"/>
    <w:rsid w:val="00A85BAB"/>
    <w:rsid w:val="00A95234"/>
    <w:rsid w:val="00A968E5"/>
    <w:rsid w:val="00AA317F"/>
    <w:rsid w:val="00AA6632"/>
    <w:rsid w:val="00AA683A"/>
    <w:rsid w:val="00AA6A47"/>
    <w:rsid w:val="00AA6CAD"/>
    <w:rsid w:val="00AB13D9"/>
    <w:rsid w:val="00AB3977"/>
    <w:rsid w:val="00AB598E"/>
    <w:rsid w:val="00AC0F23"/>
    <w:rsid w:val="00AC1D71"/>
    <w:rsid w:val="00AC6DDB"/>
    <w:rsid w:val="00AE0DC3"/>
    <w:rsid w:val="00AE16D1"/>
    <w:rsid w:val="00AE70B1"/>
    <w:rsid w:val="00AF2310"/>
    <w:rsid w:val="00AF48EA"/>
    <w:rsid w:val="00AF7CBC"/>
    <w:rsid w:val="00B051CB"/>
    <w:rsid w:val="00B07ED4"/>
    <w:rsid w:val="00B16FCC"/>
    <w:rsid w:val="00B21A4B"/>
    <w:rsid w:val="00B2723C"/>
    <w:rsid w:val="00B27709"/>
    <w:rsid w:val="00B279AF"/>
    <w:rsid w:val="00B311C4"/>
    <w:rsid w:val="00B32D4F"/>
    <w:rsid w:val="00B32E32"/>
    <w:rsid w:val="00B33767"/>
    <w:rsid w:val="00B3391E"/>
    <w:rsid w:val="00B37E90"/>
    <w:rsid w:val="00B4119E"/>
    <w:rsid w:val="00B413CC"/>
    <w:rsid w:val="00B42E97"/>
    <w:rsid w:val="00B4610C"/>
    <w:rsid w:val="00B66F24"/>
    <w:rsid w:val="00B72B29"/>
    <w:rsid w:val="00B72BCD"/>
    <w:rsid w:val="00B8013A"/>
    <w:rsid w:val="00BA06AA"/>
    <w:rsid w:val="00BA4330"/>
    <w:rsid w:val="00BA5E6C"/>
    <w:rsid w:val="00BA7BFE"/>
    <w:rsid w:val="00BB21F5"/>
    <w:rsid w:val="00BC2C49"/>
    <w:rsid w:val="00BC3F0F"/>
    <w:rsid w:val="00BC755F"/>
    <w:rsid w:val="00BD0942"/>
    <w:rsid w:val="00BD2A3D"/>
    <w:rsid w:val="00BE2FAC"/>
    <w:rsid w:val="00BE71C1"/>
    <w:rsid w:val="00BF3F7F"/>
    <w:rsid w:val="00C0224D"/>
    <w:rsid w:val="00C03024"/>
    <w:rsid w:val="00C05A82"/>
    <w:rsid w:val="00C06038"/>
    <w:rsid w:val="00C10884"/>
    <w:rsid w:val="00C128AA"/>
    <w:rsid w:val="00C23F33"/>
    <w:rsid w:val="00C244ED"/>
    <w:rsid w:val="00C24F11"/>
    <w:rsid w:val="00C35BA8"/>
    <w:rsid w:val="00C36EA5"/>
    <w:rsid w:val="00C40FCA"/>
    <w:rsid w:val="00C457CC"/>
    <w:rsid w:val="00C45C8B"/>
    <w:rsid w:val="00C50963"/>
    <w:rsid w:val="00C5441F"/>
    <w:rsid w:val="00C6085D"/>
    <w:rsid w:val="00C60EDC"/>
    <w:rsid w:val="00C702D9"/>
    <w:rsid w:val="00C75DDC"/>
    <w:rsid w:val="00C75FA6"/>
    <w:rsid w:val="00C77D1A"/>
    <w:rsid w:val="00C81F91"/>
    <w:rsid w:val="00C8267F"/>
    <w:rsid w:val="00C8729C"/>
    <w:rsid w:val="00CA282B"/>
    <w:rsid w:val="00CA4692"/>
    <w:rsid w:val="00CA7013"/>
    <w:rsid w:val="00CB176F"/>
    <w:rsid w:val="00CC402F"/>
    <w:rsid w:val="00CC4CC1"/>
    <w:rsid w:val="00CD3B58"/>
    <w:rsid w:val="00CD42CD"/>
    <w:rsid w:val="00CE3392"/>
    <w:rsid w:val="00CE4AF2"/>
    <w:rsid w:val="00CE4C2C"/>
    <w:rsid w:val="00CF14D6"/>
    <w:rsid w:val="00CF7E0B"/>
    <w:rsid w:val="00D03065"/>
    <w:rsid w:val="00D14E9F"/>
    <w:rsid w:val="00D16052"/>
    <w:rsid w:val="00D171E8"/>
    <w:rsid w:val="00D320FE"/>
    <w:rsid w:val="00D35F14"/>
    <w:rsid w:val="00D36158"/>
    <w:rsid w:val="00D36C1C"/>
    <w:rsid w:val="00D42558"/>
    <w:rsid w:val="00D51843"/>
    <w:rsid w:val="00D55EE4"/>
    <w:rsid w:val="00D572D2"/>
    <w:rsid w:val="00D60575"/>
    <w:rsid w:val="00D62303"/>
    <w:rsid w:val="00D6418B"/>
    <w:rsid w:val="00D6582D"/>
    <w:rsid w:val="00D661CE"/>
    <w:rsid w:val="00D714CA"/>
    <w:rsid w:val="00D74C61"/>
    <w:rsid w:val="00D84D3C"/>
    <w:rsid w:val="00D91B5C"/>
    <w:rsid w:val="00D93C6C"/>
    <w:rsid w:val="00D97BA4"/>
    <w:rsid w:val="00DA3AB8"/>
    <w:rsid w:val="00DB0D96"/>
    <w:rsid w:val="00DC6422"/>
    <w:rsid w:val="00DD6A0E"/>
    <w:rsid w:val="00DD6F29"/>
    <w:rsid w:val="00DE0835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11443"/>
    <w:rsid w:val="00E13C13"/>
    <w:rsid w:val="00E15020"/>
    <w:rsid w:val="00E16AA8"/>
    <w:rsid w:val="00E22930"/>
    <w:rsid w:val="00E27B37"/>
    <w:rsid w:val="00E31061"/>
    <w:rsid w:val="00E33949"/>
    <w:rsid w:val="00E352BE"/>
    <w:rsid w:val="00E443AE"/>
    <w:rsid w:val="00E44698"/>
    <w:rsid w:val="00E45E94"/>
    <w:rsid w:val="00E51788"/>
    <w:rsid w:val="00E52BB6"/>
    <w:rsid w:val="00E5474C"/>
    <w:rsid w:val="00E54EA5"/>
    <w:rsid w:val="00E553EE"/>
    <w:rsid w:val="00E55DE9"/>
    <w:rsid w:val="00E60CCE"/>
    <w:rsid w:val="00E656B2"/>
    <w:rsid w:val="00E710BC"/>
    <w:rsid w:val="00E720DD"/>
    <w:rsid w:val="00E75616"/>
    <w:rsid w:val="00E75989"/>
    <w:rsid w:val="00E829F9"/>
    <w:rsid w:val="00E916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D14D9"/>
    <w:rsid w:val="00EE0491"/>
    <w:rsid w:val="00EE57B4"/>
    <w:rsid w:val="00EE5BBE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C35"/>
    <w:rsid w:val="00F27A64"/>
    <w:rsid w:val="00F306F9"/>
    <w:rsid w:val="00F30A2A"/>
    <w:rsid w:val="00F310B5"/>
    <w:rsid w:val="00F33DF6"/>
    <w:rsid w:val="00F376A3"/>
    <w:rsid w:val="00F41EE4"/>
    <w:rsid w:val="00F42AB4"/>
    <w:rsid w:val="00F4413E"/>
    <w:rsid w:val="00F44E35"/>
    <w:rsid w:val="00F4694B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84FB5"/>
    <w:rsid w:val="00F86DB2"/>
    <w:rsid w:val="00F91E79"/>
    <w:rsid w:val="00F93616"/>
    <w:rsid w:val="00F94317"/>
    <w:rsid w:val="00FA09A8"/>
    <w:rsid w:val="00FA2F3D"/>
    <w:rsid w:val="00FB1D7F"/>
    <w:rsid w:val="00FB1E31"/>
    <w:rsid w:val="00FB2050"/>
    <w:rsid w:val="00FB4F08"/>
    <w:rsid w:val="00FB55AD"/>
    <w:rsid w:val="00FB5FB0"/>
    <w:rsid w:val="00FC0C6C"/>
    <w:rsid w:val="00FC28CE"/>
    <w:rsid w:val="00FC4ACB"/>
    <w:rsid w:val="00FC6EAD"/>
    <w:rsid w:val="00FC75C7"/>
    <w:rsid w:val="00FD0208"/>
    <w:rsid w:val="00FD03AE"/>
    <w:rsid w:val="00FD23D2"/>
    <w:rsid w:val="00FD2A6C"/>
    <w:rsid w:val="00FE44E4"/>
    <w:rsid w:val="00FED5AA"/>
    <w:rsid w:val="00FF0E1D"/>
    <w:rsid w:val="00FF4B15"/>
    <w:rsid w:val="0148EA3D"/>
    <w:rsid w:val="016F85FA"/>
    <w:rsid w:val="0191B6F8"/>
    <w:rsid w:val="01A2D2E7"/>
    <w:rsid w:val="01AE3188"/>
    <w:rsid w:val="01BEF378"/>
    <w:rsid w:val="022F7F6C"/>
    <w:rsid w:val="02391EED"/>
    <w:rsid w:val="0280C803"/>
    <w:rsid w:val="028CDCE8"/>
    <w:rsid w:val="029A2BB2"/>
    <w:rsid w:val="02B6A855"/>
    <w:rsid w:val="02CCD3F4"/>
    <w:rsid w:val="02D45AEB"/>
    <w:rsid w:val="02ED7C81"/>
    <w:rsid w:val="032CE9AD"/>
    <w:rsid w:val="03BD049B"/>
    <w:rsid w:val="03BF7B3C"/>
    <w:rsid w:val="03C613EF"/>
    <w:rsid w:val="047F82AE"/>
    <w:rsid w:val="04DCE31C"/>
    <w:rsid w:val="04FA75AE"/>
    <w:rsid w:val="0518DADD"/>
    <w:rsid w:val="051E1871"/>
    <w:rsid w:val="05230C28"/>
    <w:rsid w:val="05563BCA"/>
    <w:rsid w:val="055C9AA1"/>
    <w:rsid w:val="056997D8"/>
    <w:rsid w:val="057C1C9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EFD11"/>
    <w:rsid w:val="079E8D06"/>
    <w:rsid w:val="07A8EFFE"/>
    <w:rsid w:val="08014B3E"/>
    <w:rsid w:val="08142130"/>
    <w:rsid w:val="081E9075"/>
    <w:rsid w:val="0826537D"/>
    <w:rsid w:val="084F0664"/>
    <w:rsid w:val="08B00CAD"/>
    <w:rsid w:val="08B87187"/>
    <w:rsid w:val="08B8A1F6"/>
    <w:rsid w:val="093CA9B3"/>
    <w:rsid w:val="0997C00B"/>
    <w:rsid w:val="09BAE8FB"/>
    <w:rsid w:val="0A1CDD47"/>
    <w:rsid w:val="0A79BF3B"/>
    <w:rsid w:val="0A8BA2DB"/>
    <w:rsid w:val="0AB44CE0"/>
    <w:rsid w:val="0ACF4FAA"/>
    <w:rsid w:val="0AE70D02"/>
    <w:rsid w:val="0B0350AF"/>
    <w:rsid w:val="0B0748A9"/>
    <w:rsid w:val="0B1224EB"/>
    <w:rsid w:val="0B336E9E"/>
    <w:rsid w:val="0B751C1D"/>
    <w:rsid w:val="0C1D17C3"/>
    <w:rsid w:val="0C212F5E"/>
    <w:rsid w:val="0C2FCB6D"/>
    <w:rsid w:val="0C3DEAB9"/>
    <w:rsid w:val="0C537BA1"/>
    <w:rsid w:val="0C61B9AD"/>
    <w:rsid w:val="0C81EF60"/>
    <w:rsid w:val="0CB2614B"/>
    <w:rsid w:val="0CD38103"/>
    <w:rsid w:val="0CD6D3F9"/>
    <w:rsid w:val="0D323F8A"/>
    <w:rsid w:val="0D612D01"/>
    <w:rsid w:val="0D691CF3"/>
    <w:rsid w:val="0D82553B"/>
    <w:rsid w:val="0D9C8D5F"/>
    <w:rsid w:val="0DF60AEB"/>
    <w:rsid w:val="0E211A06"/>
    <w:rsid w:val="0E29B287"/>
    <w:rsid w:val="0E35B5CF"/>
    <w:rsid w:val="0E600CCD"/>
    <w:rsid w:val="0E650ACF"/>
    <w:rsid w:val="0E89E744"/>
    <w:rsid w:val="0F2A7AE9"/>
    <w:rsid w:val="0F2C1952"/>
    <w:rsid w:val="0F4D8E2F"/>
    <w:rsid w:val="0FB9939C"/>
    <w:rsid w:val="10172325"/>
    <w:rsid w:val="102B350F"/>
    <w:rsid w:val="1060C52A"/>
    <w:rsid w:val="10A85395"/>
    <w:rsid w:val="10B367B7"/>
    <w:rsid w:val="1117DC1E"/>
    <w:rsid w:val="118595A7"/>
    <w:rsid w:val="11881FC0"/>
    <w:rsid w:val="11ACC58E"/>
    <w:rsid w:val="11D501C1"/>
    <w:rsid w:val="11E6A13F"/>
    <w:rsid w:val="11EE0F0C"/>
    <w:rsid w:val="12260872"/>
    <w:rsid w:val="122E5884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3169484"/>
    <w:rsid w:val="131F00FC"/>
    <w:rsid w:val="132255C2"/>
    <w:rsid w:val="13390F54"/>
    <w:rsid w:val="1344DC9E"/>
    <w:rsid w:val="1366D178"/>
    <w:rsid w:val="13865081"/>
    <w:rsid w:val="13A90980"/>
    <w:rsid w:val="13D5BAF9"/>
    <w:rsid w:val="14092B50"/>
    <w:rsid w:val="14525384"/>
    <w:rsid w:val="14609CF8"/>
    <w:rsid w:val="1485C908"/>
    <w:rsid w:val="14BA82D0"/>
    <w:rsid w:val="14BCB2E7"/>
    <w:rsid w:val="14FBCB2C"/>
    <w:rsid w:val="15372804"/>
    <w:rsid w:val="155BE00E"/>
    <w:rsid w:val="1574ACA5"/>
    <w:rsid w:val="157C4741"/>
    <w:rsid w:val="1599D36B"/>
    <w:rsid w:val="15CC3166"/>
    <w:rsid w:val="15F6966E"/>
    <w:rsid w:val="15F78E10"/>
    <w:rsid w:val="1622C850"/>
    <w:rsid w:val="166B2972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DD141E"/>
    <w:rsid w:val="17F54B83"/>
    <w:rsid w:val="18B1A14B"/>
    <w:rsid w:val="18D0E11D"/>
    <w:rsid w:val="18EB8429"/>
    <w:rsid w:val="191FBD6E"/>
    <w:rsid w:val="1944367A"/>
    <w:rsid w:val="19C0B4DB"/>
    <w:rsid w:val="19E5B0CC"/>
    <w:rsid w:val="1A16BBBC"/>
    <w:rsid w:val="1A4FC791"/>
    <w:rsid w:val="1A626243"/>
    <w:rsid w:val="1A635557"/>
    <w:rsid w:val="1A7E4CA1"/>
    <w:rsid w:val="1A8AB32A"/>
    <w:rsid w:val="1AE52FA9"/>
    <w:rsid w:val="1B25BDB2"/>
    <w:rsid w:val="1B8ED79B"/>
    <w:rsid w:val="1C157B61"/>
    <w:rsid w:val="1C1EEF8F"/>
    <w:rsid w:val="1C3D650D"/>
    <w:rsid w:val="1C48F995"/>
    <w:rsid w:val="1C5EF1CB"/>
    <w:rsid w:val="1C66F22F"/>
    <w:rsid w:val="1CD8F15D"/>
    <w:rsid w:val="1CE6D297"/>
    <w:rsid w:val="1CFBA0C1"/>
    <w:rsid w:val="1CFEB878"/>
    <w:rsid w:val="1D178B9F"/>
    <w:rsid w:val="1D78C094"/>
    <w:rsid w:val="1D9153C5"/>
    <w:rsid w:val="1DA68B17"/>
    <w:rsid w:val="1DC5B1E6"/>
    <w:rsid w:val="1DDFAB16"/>
    <w:rsid w:val="1DE2713E"/>
    <w:rsid w:val="1DFD6BCB"/>
    <w:rsid w:val="1E0FCEA5"/>
    <w:rsid w:val="1E321C75"/>
    <w:rsid w:val="1E4372C5"/>
    <w:rsid w:val="1E58E482"/>
    <w:rsid w:val="1EB2BD1E"/>
    <w:rsid w:val="1EEF5D0F"/>
    <w:rsid w:val="1F0D864B"/>
    <w:rsid w:val="1F2333AE"/>
    <w:rsid w:val="1F2698DE"/>
    <w:rsid w:val="1F617DFC"/>
    <w:rsid w:val="1F864601"/>
    <w:rsid w:val="1FC7B744"/>
    <w:rsid w:val="1FD02807"/>
    <w:rsid w:val="1FD08097"/>
    <w:rsid w:val="1FD1D83C"/>
    <w:rsid w:val="1FF45D21"/>
    <w:rsid w:val="2002D45C"/>
    <w:rsid w:val="200FB3BD"/>
    <w:rsid w:val="204A8B98"/>
    <w:rsid w:val="20B53FBC"/>
    <w:rsid w:val="2166DECB"/>
    <w:rsid w:val="2198155C"/>
    <w:rsid w:val="21CDF4CB"/>
    <w:rsid w:val="2236F1D8"/>
    <w:rsid w:val="2277F245"/>
    <w:rsid w:val="2297DDD0"/>
    <w:rsid w:val="22A265DA"/>
    <w:rsid w:val="22B196FE"/>
    <w:rsid w:val="2309B8FE"/>
    <w:rsid w:val="2344121E"/>
    <w:rsid w:val="2358F538"/>
    <w:rsid w:val="237521DA"/>
    <w:rsid w:val="238C889B"/>
    <w:rsid w:val="23CA738E"/>
    <w:rsid w:val="23F26713"/>
    <w:rsid w:val="240AE507"/>
    <w:rsid w:val="243FABEB"/>
    <w:rsid w:val="24679A82"/>
    <w:rsid w:val="24AAD89A"/>
    <w:rsid w:val="24B1947B"/>
    <w:rsid w:val="24BCA307"/>
    <w:rsid w:val="251D39A4"/>
    <w:rsid w:val="2575A64E"/>
    <w:rsid w:val="25A532C7"/>
    <w:rsid w:val="25B4E50C"/>
    <w:rsid w:val="25E03E54"/>
    <w:rsid w:val="2612C5A1"/>
    <w:rsid w:val="2621F735"/>
    <w:rsid w:val="264CF90B"/>
    <w:rsid w:val="2697E09D"/>
    <w:rsid w:val="26E063D3"/>
    <w:rsid w:val="26F12D3D"/>
    <w:rsid w:val="270CB83F"/>
    <w:rsid w:val="27131BD0"/>
    <w:rsid w:val="2752A1CB"/>
    <w:rsid w:val="278456BD"/>
    <w:rsid w:val="27B5A6A4"/>
    <w:rsid w:val="27D0B454"/>
    <w:rsid w:val="27F073E9"/>
    <w:rsid w:val="280180AC"/>
    <w:rsid w:val="288278A7"/>
    <w:rsid w:val="28E0389B"/>
    <w:rsid w:val="29458FE8"/>
    <w:rsid w:val="2967FD26"/>
    <w:rsid w:val="29C23DBC"/>
    <w:rsid w:val="29CFE32F"/>
    <w:rsid w:val="2A47C606"/>
    <w:rsid w:val="2A8F2880"/>
    <w:rsid w:val="2AC02A04"/>
    <w:rsid w:val="2B11BDC2"/>
    <w:rsid w:val="2B7712CA"/>
    <w:rsid w:val="2BBF5D98"/>
    <w:rsid w:val="2BE8D481"/>
    <w:rsid w:val="2C282781"/>
    <w:rsid w:val="2C33E403"/>
    <w:rsid w:val="2C514FCD"/>
    <w:rsid w:val="2C55E0A5"/>
    <w:rsid w:val="2C58E404"/>
    <w:rsid w:val="2C69227D"/>
    <w:rsid w:val="2C78A58C"/>
    <w:rsid w:val="2C98BE8A"/>
    <w:rsid w:val="2CC0E64C"/>
    <w:rsid w:val="2CCF4A5C"/>
    <w:rsid w:val="2CE76900"/>
    <w:rsid w:val="2D1F6EEE"/>
    <w:rsid w:val="2D21EEDE"/>
    <w:rsid w:val="2D314520"/>
    <w:rsid w:val="2D4BF366"/>
    <w:rsid w:val="2D734D25"/>
    <w:rsid w:val="2D865A85"/>
    <w:rsid w:val="2D8E9E80"/>
    <w:rsid w:val="2DABAA19"/>
    <w:rsid w:val="2DAFC180"/>
    <w:rsid w:val="2DB51777"/>
    <w:rsid w:val="2DBA3BE9"/>
    <w:rsid w:val="2DCCEACE"/>
    <w:rsid w:val="2DE8E919"/>
    <w:rsid w:val="2E126BA6"/>
    <w:rsid w:val="2E1877B5"/>
    <w:rsid w:val="2E4FC3D4"/>
    <w:rsid w:val="2E6FE949"/>
    <w:rsid w:val="2E7AAF98"/>
    <w:rsid w:val="2E7FC20B"/>
    <w:rsid w:val="2EB85266"/>
    <w:rsid w:val="2EC43C41"/>
    <w:rsid w:val="2EF26489"/>
    <w:rsid w:val="2F1609A5"/>
    <w:rsid w:val="2F6A3243"/>
    <w:rsid w:val="2F9916B4"/>
    <w:rsid w:val="2FBA12DE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C983D1"/>
    <w:rsid w:val="30EE1457"/>
    <w:rsid w:val="30F440C4"/>
    <w:rsid w:val="30F656C1"/>
    <w:rsid w:val="311E8D5F"/>
    <w:rsid w:val="3121C24B"/>
    <w:rsid w:val="3147E8C2"/>
    <w:rsid w:val="3149A21E"/>
    <w:rsid w:val="315809E2"/>
    <w:rsid w:val="31760EF2"/>
    <w:rsid w:val="317AF9E2"/>
    <w:rsid w:val="31BB2C85"/>
    <w:rsid w:val="31FFB64B"/>
    <w:rsid w:val="320259B0"/>
    <w:rsid w:val="32047ED4"/>
    <w:rsid w:val="32096FF7"/>
    <w:rsid w:val="321C033F"/>
    <w:rsid w:val="321D2F0C"/>
    <w:rsid w:val="325EFF7D"/>
    <w:rsid w:val="325FBE80"/>
    <w:rsid w:val="3266B8A1"/>
    <w:rsid w:val="32749DCF"/>
    <w:rsid w:val="32CB1784"/>
    <w:rsid w:val="331A6949"/>
    <w:rsid w:val="33248A46"/>
    <w:rsid w:val="333EE96A"/>
    <w:rsid w:val="334D884A"/>
    <w:rsid w:val="33A42A86"/>
    <w:rsid w:val="33C2C069"/>
    <w:rsid w:val="33C5ACD9"/>
    <w:rsid w:val="33DDE69A"/>
    <w:rsid w:val="33F8EDE7"/>
    <w:rsid w:val="3453D73C"/>
    <w:rsid w:val="349A6BEE"/>
    <w:rsid w:val="34CC7DF3"/>
    <w:rsid w:val="34FEE0B2"/>
    <w:rsid w:val="350ABFF3"/>
    <w:rsid w:val="351033AF"/>
    <w:rsid w:val="351D2689"/>
    <w:rsid w:val="356BF05B"/>
    <w:rsid w:val="35A101CD"/>
    <w:rsid w:val="35B93D66"/>
    <w:rsid w:val="35C159E4"/>
    <w:rsid w:val="35C2432A"/>
    <w:rsid w:val="35CD1F60"/>
    <w:rsid w:val="35D94E49"/>
    <w:rsid w:val="3603A08C"/>
    <w:rsid w:val="363757F3"/>
    <w:rsid w:val="36497243"/>
    <w:rsid w:val="3652B15F"/>
    <w:rsid w:val="3695E66D"/>
    <w:rsid w:val="36F7E971"/>
    <w:rsid w:val="376853F7"/>
    <w:rsid w:val="3781239F"/>
    <w:rsid w:val="37CB9457"/>
    <w:rsid w:val="37FD4345"/>
    <w:rsid w:val="37FE31BB"/>
    <w:rsid w:val="385B9A61"/>
    <w:rsid w:val="38794B6F"/>
    <w:rsid w:val="38BCDE41"/>
    <w:rsid w:val="38EF3978"/>
    <w:rsid w:val="39333228"/>
    <w:rsid w:val="39476CB2"/>
    <w:rsid w:val="39623C64"/>
    <w:rsid w:val="39643230"/>
    <w:rsid w:val="39961639"/>
    <w:rsid w:val="399E36D3"/>
    <w:rsid w:val="39EA0DEF"/>
    <w:rsid w:val="39EF3BA9"/>
    <w:rsid w:val="3A95CB8F"/>
    <w:rsid w:val="3AEDA705"/>
    <w:rsid w:val="3AF6DD12"/>
    <w:rsid w:val="3B6197B1"/>
    <w:rsid w:val="3B6F6F1D"/>
    <w:rsid w:val="3B723E28"/>
    <w:rsid w:val="3B7D075A"/>
    <w:rsid w:val="3B8356E8"/>
    <w:rsid w:val="3BBDC629"/>
    <w:rsid w:val="3BF01D34"/>
    <w:rsid w:val="3BFD8883"/>
    <w:rsid w:val="3C048B0A"/>
    <w:rsid w:val="3C08E15D"/>
    <w:rsid w:val="3C4BA9B6"/>
    <w:rsid w:val="3C5B59DC"/>
    <w:rsid w:val="3C8B01EB"/>
    <w:rsid w:val="3D3F1616"/>
    <w:rsid w:val="3DC415B4"/>
    <w:rsid w:val="3E10E1D6"/>
    <w:rsid w:val="3E1529F1"/>
    <w:rsid w:val="3E1F55B2"/>
    <w:rsid w:val="3E45AB78"/>
    <w:rsid w:val="3EB430D7"/>
    <w:rsid w:val="3ED23296"/>
    <w:rsid w:val="3ED2572C"/>
    <w:rsid w:val="3F4953D8"/>
    <w:rsid w:val="3F6FBB9C"/>
    <w:rsid w:val="3F7F20FC"/>
    <w:rsid w:val="3FA47F95"/>
    <w:rsid w:val="3FC1766F"/>
    <w:rsid w:val="40030846"/>
    <w:rsid w:val="40241FF2"/>
    <w:rsid w:val="40570989"/>
    <w:rsid w:val="4062F9E1"/>
    <w:rsid w:val="406D078C"/>
    <w:rsid w:val="40779CB3"/>
    <w:rsid w:val="40837D3D"/>
    <w:rsid w:val="40840318"/>
    <w:rsid w:val="40AE59D2"/>
    <w:rsid w:val="40DBBC6E"/>
    <w:rsid w:val="4119C024"/>
    <w:rsid w:val="41641EA5"/>
    <w:rsid w:val="41F8D205"/>
    <w:rsid w:val="421F2E6C"/>
    <w:rsid w:val="4260BB7F"/>
    <w:rsid w:val="428C58DE"/>
    <w:rsid w:val="42A29BC8"/>
    <w:rsid w:val="433C6D5E"/>
    <w:rsid w:val="433D1437"/>
    <w:rsid w:val="43792A28"/>
    <w:rsid w:val="439F41C2"/>
    <w:rsid w:val="43A09C4F"/>
    <w:rsid w:val="43AE2F8E"/>
    <w:rsid w:val="43F0F4B1"/>
    <w:rsid w:val="44178B12"/>
    <w:rsid w:val="4430F2AD"/>
    <w:rsid w:val="44A13C0D"/>
    <w:rsid w:val="44D0C24A"/>
    <w:rsid w:val="44DFFD57"/>
    <w:rsid w:val="45842090"/>
    <w:rsid w:val="459E2A18"/>
    <w:rsid w:val="459F6F76"/>
    <w:rsid w:val="46018975"/>
    <w:rsid w:val="4608FCFE"/>
    <w:rsid w:val="461B143B"/>
    <w:rsid w:val="4641CACB"/>
    <w:rsid w:val="467376A3"/>
    <w:rsid w:val="46875A13"/>
    <w:rsid w:val="46932FB2"/>
    <w:rsid w:val="46C0CE98"/>
    <w:rsid w:val="46C3896C"/>
    <w:rsid w:val="46E6AF57"/>
    <w:rsid w:val="46E75D2F"/>
    <w:rsid w:val="46EAF949"/>
    <w:rsid w:val="46F46E19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A0B1CA"/>
    <w:rsid w:val="49E1A932"/>
    <w:rsid w:val="49F2F156"/>
    <w:rsid w:val="4A0EB9C0"/>
    <w:rsid w:val="4A26866F"/>
    <w:rsid w:val="4A7BB6B9"/>
    <w:rsid w:val="4AF793BC"/>
    <w:rsid w:val="4B149CD2"/>
    <w:rsid w:val="4B856E7E"/>
    <w:rsid w:val="4BD302F4"/>
    <w:rsid w:val="4C0EB1D9"/>
    <w:rsid w:val="4CA98A98"/>
    <w:rsid w:val="4CEDFDC8"/>
    <w:rsid w:val="4D442150"/>
    <w:rsid w:val="4D6F0580"/>
    <w:rsid w:val="4D8901B9"/>
    <w:rsid w:val="4D8EDEFC"/>
    <w:rsid w:val="4DC4F3B0"/>
    <w:rsid w:val="4DEDD0EE"/>
    <w:rsid w:val="4E06DCD7"/>
    <w:rsid w:val="4E0AC98F"/>
    <w:rsid w:val="4E1DA025"/>
    <w:rsid w:val="4E35D2FA"/>
    <w:rsid w:val="4E909C01"/>
    <w:rsid w:val="4EC0CB4B"/>
    <w:rsid w:val="4ED78A30"/>
    <w:rsid w:val="4EF84056"/>
    <w:rsid w:val="4F1F6F83"/>
    <w:rsid w:val="4F725AB2"/>
    <w:rsid w:val="4F780E1A"/>
    <w:rsid w:val="4FABF7E0"/>
    <w:rsid w:val="4FBBB33D"/>
    <w:rsid w:val="4FC66295"/>
    <w:rsid w:val="502EFBA0"/>
    <w:rsid w:val="503083D9"/>
    <w:rsid w:val="50B5E110"/>
    <w:rsid w:val="50CB3BDF"/>
    <w:rsid w:val="50F9378D"/>
    <w:rsid w:val="51309262"/>
    <w:rsid w:val="5151E859"/>
    <w:rsid w:val="5182D24D"/>
    <w:rsid w:val="51C95990"/>
    <w:rsid w:val="51CB88B6"/>
    <w:rsid w:val="52144CF2"/>
    <w:rsid w:val="521D99E9"/>
    <w:rsid w:val="521FE893"/>
    <w:rsid w:val="5227F017"/>
    <w:rsid w:val="523DDA7E"/>
    <w:rsid w:val="528CF919"/>
    <w:rsid w:val="53984A6F"/>
    <w:rsid w:val="53BF5270"/>
    <w:rsid w:val="53D366E6"/>
    <w:rsid w:val="5415D57D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8E6E17"/>
    <w:rsid w:val="55A4581A"/>
    <w:rsid w:val="55CFC49F"/>
    <w:rsid w:val="5606C6D8"/>
    <w:rsid w:val="56393BFE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3A72C"/>
    <w:rsid w:val="57560372"/>
    <w:rsid w:val="5759C19F"/>
    <w:rsid w:val="578ACAAE"/>
    <w:rsid w:val="578F3729"/>
    <w:rsid w:val="580ECC46"/>
    <w:rsid w:val="585D5FCC"/>
    <w:rsid w:val="586C6C05"/>
    <w:rsid w:val="58790FFD"/>
    <w:rsid w:val="59011911"/>
    <w:rsid w:val="598D3D0B"/>
    <w:rsid w:val="59A0A296"/>
    <w:rsid w:val="59EBF353"/>
    <w:rsid w:val="59F991C6"/>
    <w:rsid w:val="5A61DED4"/>
    <w:rsid w:val="5A733266"/>
    <w:rsid w:val="5B12DE1A"/>
    <w:rsid w:val="5B1CF3A4"/>
    <w:rsid w:val="5B22DFD7"/>
    <w:rsid w:val="5B2B0EA9"/>
    <w:rsid w:val="5B80B602"/>
    <w:rsid w:val="5BAC0ED1"/>
    <w:rsid w:val="5BBEC895"/>
    <w:rsid w:val="5BDA2CE9"/>
    <w:rsid w:val="5BDC031F"/>
    <w:rsid w:val="5BF909B3"/>
    <w:rsid w:val="5C0C01E2"/>
    <w:rsid w:val="5C176BAD"/>
    <w:rsid w:val="5C3CA4E6"/>
    <w:rsid w:val="5CA7A863"/>
    <w:rsid w:val="5CB33F50"/>
    <w:rsid w:val="5CBA7976"/>
    <w:rsid w:val="5D0D4E1B"/>
    <w:rsid w:val="5D21CFAF"/>
    <w:rsid w:val="5DDDA431"/>
    <w:rsid w:val="5DE1539D"/>
    <w:rsid w:val="5E5950D3"/>
    <w:rsid w:val="5E650439"/>
    <w:rsid w:val="5E807FDB"/>
    <w:rsid w:val="5E9B5EC2"/>
    <w:rsid w:val="5EDD34FA"/>
    <w:rsid w:val="5F1186E0"/>
    <w:rsid w:val="5F9F5879"/>
    <w:rsid w:val="5F9F5BD5"/>
    <w:rsid w:val="5FD78715"/>
    <w:rsid w:val="5FDFE032"/>
    <w:rsid w:val="5FF49341"/>
    <w:rsid w:val="600335E6"/>
    <w:rsid w:val="60089356"/>
    <w:rsid w:val="600A094E"/>
    <w:rsid w:val="60170B4A"/>
    <w:rsid w:val="60368059"/>
    <w:rsid w:val="6043962F"/>
    <w:rsid w:val="6065785E"/>
    <w:rsid w:val="6081684F"/>
    <w:rsid w:val="60A324E2"/>
    <w:rsid w:val="60F6A9F4"/>
    <w:rsid w:val="60FD134D"/>
    <w:rsid w:val="6101C673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62B24"/>
    <w:rsid w:val="61BA2CED"/>
    <w:rsid w:val="61F9DB3F"/>
    <w:rsid w:val="61FF463A"/>
    <w:rsid w:val="6218D037"/>
    <w:rsid w:val="621EF063"/>
    <w:rsid w:val="6274025A"/>
    <w:rsid w:val="628E4713"/>
    <w:rsid w:val="62B096EA"/>
    <w:rsid w:val="631AD0E5"/>
    <w:rsid w:val="6332BC02"/>
    <w:rsid w:val="6335BED6"/>
    <w:rsid w:val="63846D0A"/>
    <w:rsid w:val="63B33BCB"/>
    <w:rsid w:val="63DD5E6C"/>
    <w:rsid w:val="641E5AFC"/>
    <w:rsid w:val="647A2F1E"/>
    <w:rsid w:val="648B2923"/>
    <w:rsid w:val="64BADC8E"/>
    <w:rsid w:val="64F94F8C"/>
    <w:rsid w:val="6504CE61"/>
    <w:rsid w:val="657D626B"/>
    <w:rsid w:val="65969D21"/>
    <w:rsid w:val="659B4C08"/>
    <w:rsid w:val="65D9CA2A"/>
    <w:rsid w:val="65DBB7A0"/>
    <w:rsid w:val="65E0196E"/>
    <w:rsid w:val="66A1E380"/>
    <w:rsid w:val="66B8D856"/>
    <w:rsid w:val="672A0DCD"/>
    <w:rsid w:val="6758B288"/>
    <w:rsid w:val="6764DEF4"/>
    <w:rsid w:val="6799C79B"/>
    <w:rsid w:val="67BBF5E6"/>
    <w:rsid w:val="67E0339C"/>
    <w:rsid w:val="67E4EFF1"/>
    <w:rsid w:val="67F70D1B"/>
    <w:rsid w:val="681565F5"/>
    <w:rsid w:val="683F1FEF"/>
    <w:rsid w:val="684226FA"/>
    <w:rsid w:val="68E32124"/>
    <w:rsid w:val="6901C9AE"/>
    <w:rsid w:val="6906BD43"/>
    <w:rsid w:val="69331772"/>
    <w:rsid w:val="6946B35A"/>
    <w:rsid w:val="6958E451"/>
    <w:rsid w:val="695E24FE"/>
    <w:rsid w:val="697EC355"/>
    <w:rsid w:val="698B66A1"/>
    <w:rsid w:val="69A55A3B"/>
    <w:rsid w:val="69D944F2"/>
    <w:rsid w:val="6A008BD7"/>
    <w:rsid w:val="6ACBB572"/>
    <w:rsid w:val="6AF948FB"/>
    <w:rsid w:val="6B1807E6"/>
    <w:rsid w:val="6B321443"/>
    <w:rsid w:val="6B562503"/>
    <w:rsid w:val="6B79DBA4"/>
    <w:rsid w:val="6B7EDBE2"/>
    <w:rsid w:val="6B9B59B6"/>
    <w:rsid w:val="6BA858A5"/>
    <w:rsid w:val="6BD7D90D"/>
    <w:rsid w:val="6BF0CF2C"/>
    <w:rsid w:val="6BF802EA"/>
    <w:rsid w:val="6C057EE4"/>
    <w:rsid w:val="6C63E808"/>
    <w:rsid w:val="6CA1C74F"/>
    <w:rsid w:val="6CBE4466"/>
    <w:rsid w:val="6CF23030"/>
    <w:rsid w:val="6D413598"/>
    <w:rsid w:val="6D450D08"/>
    <w:rsid w:val="6D57CB17"/>
    <w:rsid w:val="6D6E321F"/>
    <w:rsid w:val="6DA4CE4C"/>
    <w:rsid w:val="6DC8CEF3"/>
    <w:rsid w:val="6DD3C23A"/>
    <w:rsid w:val="6DE76AB6"/>
    <w:rsid w:val="6E094765"/>
    <w:rsid w:val="6E48D910"/>
    <w:rsid w:val="6E51CD78"/>
    <w:rsid w:val="6E64C699"/>
    <w:rsid w:val="6E755E9C"/>
    <w:rsid w:val="6E8071A4"/>
    <w:rsid w:val="6E859240"/>
    <w:rsid w:val="6EFA5A3C"/>
    <w:rsid w:val="6F018F7D"/>
    <w:rsid w:val="6F234867"/>
    <w:rsid w:val="6F314659"/>
    <w:rsid w:val="6F49DEEE"/>
    <w:rsid w:val="6F5D148C"/>
    <w:rsid w:val="6F6154BF"/>
    <w:rsid w:val="70051FFB"/>
    <w:rsid w:val="70965E0E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5CAFF"/>
    <w:rsid w:val="72673831"/>
    <w:rsid w:val="728F1B30"/>
    <w:rsid w:val="7291BB1E"/>
    <w:rsid w:val="72E322AC"/>
    <w:rsid w:val="730FBC9A"/>
    <w:rsid w:val="732EAE80"/>
    <w:rsid w:val="73552F73"/>
    <w:rsid w:val="736652F2"/>
    <w:rsid w:val="7368A9A8"/>
    <w:rsid w:val="7371AC08"/>
    <w:rsid w:val="73EF9D5D"/>
    <w:rsid w:val="73FC4806"/>
    <w:rsid w:val="7426751D"/>
    <w:rsid w:val="747129FC"/>
    <w:rsid w:val="74B63EBD"/>
    <w:rsid w:val="74BD48BD"/>
    <w:rsid w:val="74E16E85"/>
    <w:rsid w:val="74E3C6AB"/>
    <w:rsid w:val="7500BC3A"/>
    <w:rsid w:val="75499F42"/>
    <w:rsid w:val="757268FA"/>
    <w:rsid w:val="7578090D"/>
    <w:rsid w:val="75B2F622"/>
    <w:rsid w:val="76237127"/>
    <w:rsid w:val="762E2E08"/>
    <w:rsid w:val="7655D74D"/>
    <w:rsid w:val="76AB680F"/>
    <w:rsid w:val="76C056FF"/>
    <w:rsid w:val="76EA5B92"/>
    <w:rsid w:val="773B43DF"/>
    <w:rsid w:val="777AF54A"/>
    <w:rsid w:val="77A0AA11"/>
    <w:rsid w:val="77AC05E2"/>
    <w:rsid w:val="7817B82D"/>
    <w:rsid w:val="7869FEDE"/>
    <w:rsid w:val="78885F47"/>
    <w:rsid w:val="78995C1E"/>
    <w:rsid w:val="78A3475A"/>
    <w:rsid w:val="78C5500D"/>
    <w:rsid w:val="78CB0C35"/>
    <w:rsid w:val="7910DAE7"/>
    <w:rsid w:val="796BCADF"/>
    <w:rsid w:val="796CCC28"/>
    <w:rsid w:val="79D80256"/>
    <w:rsid w:val="7A21A717"/>
    <w:rsid w:val="7A8215EB"/>
    <w:rsid w:val="7AB15407"/>
    <w:rsid w:val="7ACBA698"/>
    <w:rsid w:val="7AD052D8"/>
    <w:rsid w:val="7AEBC33E"/>
    <w:rsid w:val="7AF7E770"/>
    <w:rsid w:val="7B043241"/>
    <w:rsid w:val="7B3547D3"/>
    <w:rsid w:val="7B4BDEF3"/>
    <w:rsid w:val="7B5D38B2"/>
    <w:rsid w:val="7B7B5EFF"/>
    <w:rsid w:val="7C4CE794"/>
    <w:rsid w:val="7C68364D"/>
    <w:rsid w:val="7C9F31F3"/>
    <w:rsid w:val="7D0A3DAD"/>
    <w:rsid w:val="7D4EA849"/>
    <w:rsid w:val="7DB78B2D"/>
    <w:rsid w:val="7DDCDC50"/>
    <w:rsid w:val="7DF6DB57"/>
    <w:rsid w:val="7E383C9A"/>
    <w:rsid w:val="7E47EEB8"/>
    <w:rsid w:val="7E80DE55"/>
    <w:rsid w:val="7E84C742"/>
    <w:rsid w:val="7E92647F"/>
    <w:rsid w:val="7EB4CD6F"/>
    <w:rsid w:val="7EC6714A"/>
    <w:rsid w:val="7EF3C87F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9E2AE3CE-FAF9-46CB-94D3-1C7FAD3E27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hAnsi="Cambria" w:eastAsia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hAnsi="Cambria" w:eastAsia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hAnsi="Cambria" w:eastAsia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hAnsi="Cambria" w:eastAsia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hAnsi="Cambria" w:eastAsia="Cambria" w:cs="Cambria"/>
      <w:i/>
      <w:color w:val="243F60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7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8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a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titulo 3,Bullets,Ha,Párrafo de lista2,List,Cuadrícula clara - Énfasis 31,List Paragraph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styleId="cdt4ke" w:customStyle="1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7DFE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F7DF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7DFE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F7DFE"/>
    <w:rPr>
      <w:b/>
      <w:bCs/>
      <w:sz w:val="20"/>
      <w:szCs w:val="20"/>
    </w:rPr>
  </w:style>
  <w:style w:type="character" w:styleId="PrrafodelistaCar" w:customStyle="1">
    <w:name w:val="Párrafo de lista Car"/>
    <w:aliases w:val="titulo 3 Car,Bullets Car,Ha Car,Párrafo de lista2 Car,List Car,Cuadrícula clara - Énfasis 31 Car,List Paragraph Car,Párrafo de lista1 Car,HOJA Car,Bolita Car,Párrafo de lista4 Car,BOLADEF Car,Párrafo de lista21 Car,BOLA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styleId="apple-tab-span" w:customStyle="1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23F33"/>
  </w:style>
  <w:style w:type="character" w:styleId="fontstyle01" w:customStyle="1">
    <w:name w:val="fontstyle01"/>
    <w:basedOn w:val="Fuentedeprrafopredeter"/>
    <w:rsid w:val="00C23F33"/>
    <w:rPr>
      <w:rFonts w:hint="default" w:ascii="ArialNarrow-Bold" w:hAnsi="ArialNarrow-Bold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microsoft.com/office/2020/10/relationships/intelligence" Target="intelligence2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Mauricioyasno@fondoadaptacion.com" TargetMode="External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hyperlink" Target="mailto:danielaarbelaez@fondoadaptacion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3.xml><?xml version="1.0" encoding="utf-8"?>
<ds:datastoreItem xmlns:ds="http://schemas.openxmlformats.org/officeDocument/2006/customXml" ds:itemID="{6EF18FA9-2476-437F-956E-CEBE6F3A1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Torres, Viviana A</dc:creator>
  <lastModifiedBy>Audi Civil Fadaptación</lastModifiedBy>
  <revision>76</revision>
  <lastPrinted>2025-03-20T12:54:00.0000000Z</lastPrinted>
  <dcterms:created xsi:type="dcterms:W3CDTF">2025-03-18T21:38:00.0000000Z</dcterms:created>
  <dcterms:modified xsi:type="dcterms:W3CDTF">2026-05-19T20:15:40.4601450Z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